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c42e" w14:textId="270c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 Сұлутөбе ауылдық округінің жергілікті қоғамдастық жиналысының Регламентін бекіту туралы" Шиелі аудандық мәслихатының 2018 жылғы 31 мамырдағы № 24/12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14 қарашадағы № 7/17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ауданы Сұлутөбе ауылдық округінің жергілікті қоғамдастық жиналысының Регламентін бекіту туралы" Шиелі аудандық мәслихатының 2018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24/12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6330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Шиелі ауданы Сұлутөбе ауылдық округінің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