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5bf5f" w14:textId="675bf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"Бәйгеқұм ауылдық округінің 2023-2025 жылдарға арналған бюджеті туралы" Шиелі аудандық мәслихатының 2022 жылғы 26 желтоқсандағы № 34/13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1."Бәйгеқұм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Бәйгеқұм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141 669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136 588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143 243,2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-1 574,2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1 574,2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1 574,2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34/13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Бәйгеқұм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6 392,9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