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d98b" w14:textId="c7ad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28/215 "2023 - 2025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12 желтоқсандағы № 10/88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Теңге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Теңге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409 469,0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87 744,0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224,0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6 966,0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314 535,0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412 035,4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- 2 566,4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2 566,4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2 566,4 мың теңге.":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Теңге ауылының бюджетіне қалалық бюджеттен 314 535,0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Теңге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70 806,0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412 035,4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