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01f0" w14:textId="d7a0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2022 жылғы 26 желтоқсандағы № 29/261 "2023 - 2025 жылдарға арналған Сыңғырлау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2023 жылғы 16 мамырдағы № 3/32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– 2025 жылдарға арналған Сыңғырлау ауылының бюджеті туралы" Бейнеу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Сыңғырлау ауылының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келесідей көлемдерде бекітілсін: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23 593,0 мың теңге, оның ішінде: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1 924,0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21 656,0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23 735,4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- 142,4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142,4 мың тенге: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142,4 мың теңге.";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№29/261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Сыңғырлау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