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d7427" w14:textId="2dd74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2022 жылғы 29 желтоқсанындағы № 18/193 "2023 - 2025 жылдарға арналған ауылдардың, ауылдық округтердің бюджеттері туралы"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2023 жылғы 24 мамырдағы № 3/18 шешімі</w:t>
      </w:r>
    </w:p>
    <w:p>
      <w:pPr>
        <w:spacing w:after="0"/>
        <w:ind w:left="0"/>
        <w:jc w:val="both"/>
      </w:pPr>
      <w:bookmarkStart w:name="z1" w:id="0"/>
      <w:r>
        <w:rPr>
          <w:rFonts w:ascii="Times New Roman"/>
          <w:b w:val="false"/>
          <w:i w:val="false"/>
          <w:color w:val="000000"/>
          <w:sz w:val="28"/>
        </w:rPr>
        <w:t>
      Маңғыстау аудандық мәслихаты ШЕШТІ:</w:t>
      </w:r>
    </w:p>
    <w:bookmarkEnd w:id="0"/>
    <w:bookmarkStart w:name="z2" w:id="1"/>
    <w:p>
      <w:pPr>
        <w:spacing w:after="0"/>
        <w:ind w:left="0"/>
        <w:jc w:val="both"/>
      </w:pPr>
      <w:r>
        <w:rPr>
          <w:rFonts w:ascii="Times New Roman"/>
          <w:b w:val="false"/>
          <w:i w:val="false"/>
          <w:color w:val="000000"/>
          <w:sz w:val="28"/>
        </w:rPr>
        <w:t xml:space="preserve">
      1. "2023-2025 жылдарға арналған ауылдардың, ауылдық округтердің бюджеттері туралы" Маңғыстау аудандық мәслихатының 2022 жылғы 29 желтоқсанындағы № </w:t>
      </w:r>
      <w:r>
        <w:rPr>
          <w:rFonts w:ascii="Times New Roman"/>
          <w:b w:val="false"/>
          <w:i w:val="false"/>
          <w:color w:val="000000"/>
          <w:sz w:val="28"/>
        </w:rPr>
        <w:t>№18/193</w:t>
      </w:r>
      <w:r>
        <w:rPr>
          <w:rFonts w:ascii="Times New Roman"/>
          <w:b w:val="false"/>
          <w:i w:val="false"/>
          <w:color w:val="000000"/>
          <w:sz w:val="28"/>
        </w:rPr>
        <w:t xml:space="preserve"> шешіміне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"1. 2023-2025 жылдарға арналған ауылдардың, ауылдық округтердің бюджеттері тиісінше осы шешімнің 1, 2, 3, 4, 5, 6, 7, 8, 9, 10, 11, 12, 13, 14, 15, 16, 17, 18, 19, 20, 21, 22, 23, 24, 25, 26, 27, 28, 29, 30, 31, 32, 33, 34, 35 және 36 қосымшаларына сәйкес, оның ішінде 2023 жылға келесідей көлемдерде бекітілсін:</w:t>
      </w:r>
    </w:p>
    <w:bookmarkEnd w:id="2"/>
    <w:bookmarkStart w:name="z5" w:id="3"/>
    <w:p>
      <w:pPr>
        <w:spacing w:after="0"/>
        <w:ind w:left="0"/>
        <w:jc w:val="both"/>
      </w:pPr>
      <w:r>
        <w:rPr>
          <w:rFonts w:ascii="Times New Roman"/>
          <w:b w:val="false"/>
          <w:i w:val="false"/>
          <w:color w:val="000000"/>
          <w:sz w:val="28"/>
        </w:rPr>
        <w:t>
      1) кірістер – 1 205 736,0 мың теңге, оның ішінде:</w:t>
      </w:r>
    </w:p>
    <w:bookmarkEnd w:id="3"/>
    <w:bookmarkStart w:name="z6" w:id="4"/>
    <w:p>
      <w:pPr>
        <w:spacing w:after="0"/>
        <w:ind w:left="0"/>
        <w:jc w:val="both"/>
      </w:pPr>
      <w:r>
        <w:rPr>
          <w:rFonts w:ascii="Times New Roman"/>
          <w:b w:val="false"/>
          <w:i w:val="false"/>
          <w:color w:val="000000"/>
          <w:sz w:val="28"/>
        </w:rPr>
        <w:t>
      салықтық түсімдер бойынша – 123 598,0 мың теңге;</w:t>
      </w:r>
    </w:p>
    <w:bookmarkEnd w:id="4"/>
    <w:bookmarkStart w:name="z7" w:id="5"/>
    <w:p>
      <w:pPr>
        <w:spacing w:after="0"/>
        <w:ind w:left="0"/>
        <w:jc w:val="both"/>
      </w:pPr>
      <w:r>
        <w:rPr>
          <w:rFonts w:ascii="Times New Roman"/>
          <w:b w:val="false"/>
          <w:i w:val="false"/>
          <w:color w:val="000000"/>
          <w:sz w:val="28"/>
        </w:rPr>
        <w:t>
      салықтық емес түсімдер бойынша – 231,0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6"/>
    <w:bookmarkStart w:name="z9" w:id="7"/>
    <w:p>
      <w:pPr>
        <w:spacing w:after="0"/>
        <w:ind w:left="0"/>
        <w:jc w:val="both"/>
      </w:pPr>
      <w:r>
        <w:rPr>
          <w:rFonts w:ascii="Times New Roman"/>
          <w:b w:val="false"/>
          <w:i w:val="false"/>
          <w:color w:val="000000"/>
          <w:sz w:val="28"/>
        </w:rPr>
        <w:t>
      трансферттер түсімдері бойынша – 1 081 907,0 мың теңге;</w:t>
      </w:r>
    </w:p>
    <w:bookmarkEnd w:id="7"/>
    <w:bookmarkStart w:name="z10" w:id="8"/>
    <w:p>
      <w:pPr>
        <w:spacing w:after="0"/>
        <w:ind w:left="0"/>
        <w:jc w:val="both"/>
      </w:pPr>
      <w:r>
        <w:rPr>
          <w:rFonts w:ascii="Times New Roman"/>
          <w:b w:val="false"/>
          <w:i w:val="false"/>
          <w:color w:val="000000"/>
          <w:sz w:val="28"/>
        </w:rPr>
        <w:t>
      2) шығындар – 1 211 233,7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0 теңге, оның ішінде:</w:t>
      </w:r>
    </w:p>
    <w:bookmarkEnd w:id="9"/>
    <w:bookmarkStart w:name="z12" w:id="10"/>
    <w:p>
      <w:pPr>
        <w:spacing w:after="0"/>
        <w:ind w:left="0"/>
        <w:jc w:val="both"/>
      </w:pPr>
      <w:r>
        <w:rPr>
          <w:rFonts w:ascii="Times New Roman"/>
          <w:b w:val="false"/>
          <w:i w:val="false"/>
          <w:color w:val="000000"/>
          <w:sz w:val="28"/>
        </w:rPr>
        <w:t>
      бюджеттік кредиттер – 0 теңге;</w:t>
      </w:r>
    </w:p>
    <w:bookmarkEnd w:id="10"/>
    <w:bookmarkStart w:name="z13" w:id="11"/>
    <w:p>
      <w:pPr>
        <w:spacing w:after="0"/>
        <w:ind w:left="0"/>
        <w:jc w:val="both"/>
      </w:pPr>
      <w:r>
        <w:rPr>
          <w:rFonts w:ascii="Times New Roman"/>
          <w:b w:val="false"/>
          <w:i w:val="false"/>
          <w:color w:val="000000"/>
          <w:sz w:val="28"/>
        </w:rPr>
        <w:t>
      бюджеттік кредиттерді өтеу – 0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 теңге;</w:t>
      </w:r>
    </w:p>
    <w:bookmarkEnd w:id="13"/>
    <w:bookmarkStart w:name="z16"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7" w:id="15"/>
    <w:p>
      <w:pPr>
        <w:spacing w:after="0"/>
        <w:ind w:left="0"/>
        <w:jc w:val="both"/>
      </w:pPr>
      <w:r>
        <w:rPr>
          <w:rFonts w:ascii="Times New Roman"/>
          <w:b w:val="false"/>
          <w:i w:val="false"/>
          <w:color w:val="000000"/>
          <w:sz w:val="28"/>
        </w:rPr>
        <w:t>
      5) бюджет тапшылығы (профициті) – -5 497,7 мың теңге;</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5 497,7 мың теңге, оның ішінде:</w:t>
      </w:r>
    </w:p>
    <w:bookmarkEnd w:id="16"/>
    <w:bookmarkStart w:name="z19" w:id="17"/>
    <w:p>
      <w:pPr>
        <w:spacing w:after="0"/>
        <w:ind w:left="0"/>
        <w:jc w:val="both"/>
      </w:pPr>
      <w:r>
        <w:rPr>
          <w:rFonts w:ascii="Times New Roman"/>
          <w:b w:val="false"/>
          <w:i w:val="false"/>
          <w:color w:val="000000"/>
          <w:sz w:val="28"/>
        </w:rPr>
        <w:t>
      қарыздар түсімі – 0 теңге;</w:t>
      </w:r>
    </w:p>
    <w:bookmarkEnd w:id="17"/>
    <w:bookmarkStart w:name="z20" w:id="18"/>
    <w:p>
      <w:pPr>
        <w:spacing w:after="0"/>
        <w:ind w:left="0"/>
        <w:jc w:val="both"/>
      </w:pPr>
      <w:r>
        <w:rPr>
          <w:rFonts w:ascii="Times New Roman"/>
          <w:b w:val="false"/>
          <w:i w:val="false"/>
          <w:color w:val="000000"/>
          <w:sz w:val="28"/>
        </w:rPr>
        <w:t>
      қарыздарды өтеу – 0 теңге;</w:t>
      </w:r>
    </w:p>
    <w:bookmarkEnd w:id="18"/>
    <w:bookmarkStart w:name="z21" w:id="19"/>
    <w:p>
      <w:pPr>
        <w:spacing w:after="0"/>
        <w:ind w:left="0"/>
        <w:jc w:val="both"/>
      </w:pPr>
      <w:r>
        <w:rPr>
          <w:rFonts w:ascii="Times New Roman"/>
          <w:b w:val="false"/>
          <w:i w:val="false"/>
          <w:color w:val="000000"/>
          <w:sz w:val="28"/>
        </w:rPr>
        <w:t>
      бюджет қаражатының пайдаланылатын қалдықтары – 5 497,7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3" w:id="20"/>
    <w:p>
      <w:pPr>
        <w:spacing w:after="0"/>
        <w:ind w:left="0"/>
        <w:jc w:val="both"/>
      </w:pPr>
      <w:r>
        <w:rPr>
          <w:rFonts w:ascii="Times New Roman"/>
          <w:b w:val="false"/>
          <w:i w:val="false"/>
          <w:color w:val="000000"/>
          <w:sz w:val="28"/>
        </w:rPr>
        <w:t>
      "2. 2023 жылға арналған аудандық бюджеттен ауылдар мен ауылдық округтердің бюджеттеріне 963 341,0 мың теңге сомасында субвенция бөлінгені ескерілсін, оның ішінде:</w:t>
      </w:r>
    </w:p>
    <w:bookmarkEnd w:id="20"/>
    <w:bookmarkStart w:name="z24" w:id="21"/>
    <w:p>
      <w:pPr>
        <w:spacing w:after="0"/>
        <w:ind w:left="0"/>
        <w:jc w:val="both"/>
      </w:pPr>
      <w:r>
        <w:rPr>
          <w:rFonts w:ascii="Times New Roman"/>
          <w:b w:val="false"/>
          <w:i w:val="false"/>
          <w:color w:val="000000"/>
          <w:sz w:val="28"/>
        </w:rPr>
        <w:t>
      Шетпе ауылы – 284 272,0 мың теңге;</w:t>
      </w:r>
    </w:p>
    <w:bookmarkEnd w:id="21"/>
    <w:bookmarkStart w:name="z25" w:id="22"/>
    <w:p>
      <w:pPr>
        <w:spacing w:after="0"/>
        <w:ind w:left="0"/>
        <w:jc w:val="both"/>
      </w:pPr>
      <w:r>
        <w:rPr>
          <w:rFonts w:ascii="Times New Roman"/>
          <w:b w:val="false"/>
          <w:i w:val="false"/>
          <w:color w:val="000000"/>
          <w:sz w:val="28"/>
        </w:rPr>
        <w:t>
      Жыңғылды ауылы – 68 369,0 мың теңге;</w:t>
      </w:r>
    </w:p>
    <w:bookmarkEnd w:id="22"/>
    <w:bookmarkStart w:name="z26" w:id="23"/>
    <w:p>
      <w:pPr>
        <w:spacing w:after="0"/>
        <w:ind w:left="0"/>
        <w:jc w:val="both"/>
      </w:pPr>
      <w:r>
        <w:rPr>
          <w:rFonts w:ascii="Times New Roman"/>
          <w:b w:val="false"/>
          <w:i w:val="false"/>
          <w:color w:val="000000"/>
          <w:sz w:val="28"/>
        </w:rPr>
        <w:t>
      Сайөтес ауылдық округі – 66 080,0 мың теңге;</w:t>
      </w:r>
    </w:p>
    <w:bookmarkEnd w:id="23"/>
    <w:bookmarkStart w:name="z27" w:id="24"/>
    <w:p>
      <w:pPr>
        <w:spacing w:after="0"/>
        <w:ind w:left="0"/>
        <w:jc w:val="both"/>
      </w:pPr>
      <w:r>
        <w:rPr>
          <w:rFonts w:ascii="Times New Roman"/>
          <w:b w:val="false"/>
          <w:i w:val="false"/>
          <w:color w:val="000000"/>
          <w:sz w:val="28"/>
        </w:rPr>
        <w:t>
      Тұщықұдық ауылдық округі – 64 889,0 мың теңге;</w:t>
      </w:r>
    </w:p>
    <w:bookmarkEnd w:id="24"/>
    <w:bookmarkStart w:name="z28" w:id="25"/>
    <w:p>
      <w:pPr>
        <w:spacing w:after="0"/>
        <w:ind w:left="0"/>
        <w:jc w:val="both"/>
      </w:pPr>
      <w:r>
        <w:rPr>
          <w:rFonts w:ascii="Times New Roman"/>
          <w:b w:val="false"/>
          <w:i w:val="false"/>
          <w:color w:val="000000"/>
          <w:sz w:val="28"/>
        </w:rPr>
        <w:t>
      Қызан ауылы – 46 951,0 мың теңге;</w:t>
      </w:r>
    </w:p>
    <w:bookmarkEnd w:id="25"/>
    <w:bookmarkStart w:name="z29" w:id="26"/>
    <w:p>
      <w:pPr>
        <w:spacing w:after="0"/>
        <w:ind w:left="0"/>
        <w:jc w:val="both"/>
      </w:pPr>
      <w:r>
        <w:rPr>
          <w:rFonts w:ascii="Times New Roman"/>
          <w:b w:val="false"/>
          <w:i w:val="false"/>
          <w:color w:val="000000"/>
          <w:sz w:val="28"/>
        </w:rPr>
        <w:t>
      Ақтөбе ауылдық округі – 92 744,0 мың теңге;</w:t>
      </w:r>
    </w:p>
    <w:bookmarkEnd w:id="26"/>
    <w:bookmarkStart w:name="z30" w:id="27"/>
    <w:p>
      <w:pPr>
        <w:spacing w:after="0"/>
        <w:ind w:left="0"/>
        <w:jc w:val="both"/>
      </w:pPr>
      <w:r>
        <w:rPr>
          <w:rFonts w:ascii="Times New Roman"/>
          <w:b w:val="false"/>
          <w:i w:val="false"/>
          <w:color w:val="000000"/>
          <w:sz w:val="28"/>
        </w:rPr>
        <w:t>
      Шайыр ауылдық округі – 60 151,0 мың теңге;</w:t>
      </w:r>
    </w:p>
    <w:bookmarkEnd w:id="27"/>
    <w:bookmarkStart w:name="z31" w:id="28"/>
    <w:p>
      <w:pPr>
        <w:spacing w:after="0"/>
        <w:ind w:left="0"/>
        <w:jc w:val="both"/>
      </w:pPr>
      <w:r>
        <w:rPr>
          <w:rFonts w:ascii="Times New Roman"/>
          <w:b w:val="false"/>
          <w:i w:val="false"/>
          <w:color w:val="000000"/>
          <w:sz w:val="28"/>
        </w:rPr>
        <w:t>
      Жармыш ауылы – 49 149,0 мың теңге;</w:t>
      </w:r>
    </w:p>
    <w:bookmarkEnd w:id="28"/>
    <w:bookmarkStart w:name="z32" w:id="29"/>
    <w:p>
      <w:pPr>
        <w:spacing w:after="0"/>
        <w:ind w:left="0"/>
        <w:jc w:val="both"/>
      </w:pPr>
      <w:r>
        <w:rPr>
          <w:rFonts w:ascii="Times New Roman"/>
          <w:b w:val="false"/>
          <w:i w:val="false"/>
          <w:color w:val="000000"/>
          <w:sz w:val="28"/>
        </w:rPr>
        <w:t>
      Ақшымырау ауылы – 38 238,0 мың теңге;</w:t>
      </w:r>
    </w:p>
    <w:bookmarkEnd w:id="29"/>
    <w:bookmarkStart w:name="z33" w:id="30"/>
    <w:p>
      <w:pPr>
        <w:spacing w:after="0"/>
        <w:ind w:left="0"/>
        <w:jc w:val="both"/>
      </w:pPr>
      <w:r>
        <w:rPr>
          <w:rFonts w:ascii="Times New Roman"/>
          <w:b w:val="false"/>
          <w:i w:val="false"/>
          <w:color w:val="000000"/>
          <w:sz w:val="28"/>
        </w:rPr>
        <w:t>
      Онды ауылдық округі – 98 120,0 мың теңге;</w:t>
      </w:r>
    </w:p>
    <w:bookmarkEnd w:id="30"/>
    <w:bookmarkStart w:name="z34" w:id="31"/>
    <w:p>
      <w:pPr>
        <w:spacing w:after="0"/>
        <w:ind w:left="0"/>
        <w:jc w:val="both"/>
      </w:pPr>
      <w:r>
        <w:rPr>
          <w:rFonts w:ascii="Times New Roman"/>
          <w:b w:val="false"/>
          <w:i w:val="false"/>
          <w:color w:val="000000"/>
          <w:sz w:val="28"/>
        </w:rPr>
        <w:t>
      Шебір ауылдық округі – 51 740,0 мың теңге;</w:t>
      </w:r>
    </w:p>
    <w:bookmarkEnd w:id="31"/>
    <w:bookmarkStart w:name="z35" w:id="32"/>
    <w:p>
      <w:pPr>
        <w:spacing w:after="0"/>
        <w:ind w:left="0"/>
        <w:jc w:val="both"/>
      </w:pPr>
      <w:r>
        <w:rPr>
          <w:rFonts w:ascii="Times New Roman"/>
          <w:b w:val="false"/>
          <w:i w:val="false"/>
          <w:color w:val="000000"/>
          <w:sz w:val="28"/>
        </w:rPr>
        <w:t>
      Отпан ауылдық округі – 42 638,0 мың теңге.";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Start w:name="z37" w:id="33"/>
    <w:p>
      <w:pPr>
        <w:spacing w:after="0"/>
        <w:ind w:left="0"/>
        <w:jc w:val="both"/>
      </w:pPr>
      <w:r>
        <w:rPr>
          <w:rFonts w:ascii="Times New Roman"/>
          <w:b w:val="false"/>
          <w:i w:val="false"/>
          <w:color w:val="000000"/>
          <w:sz w:val="28"/>
        </w:rPr>
        <w:t>
      "3. 2023 жылға арналған аудандық бюджеттен ауылдар мен ауылдық округтердің бюджеттеріне 118 566,0 мың теңге сомасында ағымдағы нысаналы трансферттердің бөлінгені ескерілсін, оның ішінде:</w:t>
      </w:r>
    </w:p>
    <w:bookmarkEnd w:id="33"/>
    <w:bookmarkStart w:name="z38" w:id="34"/>
    <w:p>
      <w:pPr>
        <w:spacing w:after="0"/>
        <w:ind w:left="0"/>
        <w:jc w:val="both"/>
      </w:pPr>
      <w:r>
        <w:rPr>
          <w:rFonts w:ascii="Times New Roman"/>
          <w:b w:val="false"/>
          <w:i w:val="false"/>
          <w:color w:val="000000"/>
          <w:sz w:val="28"/>
        </w:rPr>
        <w:t>
      Жыңғылды ауылы – 96 880,0 мың теңге;</w:t>
      </w:r>
    </w:p>
    <w:bookmarkEnd w:id="34"/>
    <w:bookmarkStart w:name="z39" w:id="35"/>
    <w:p>
      <w:pPr>
        <w:spacing w:after="0"/>
        <w:ind w:left="0"/>
        <w:jc w:val="both"/>
      </w:pPr>
      <w:r>
        <w:rPr>
          <w:rFonts w:ascii="Times New Roman"/>
          <w:b w:val="false"/>
          <w:i w:val="false"/>
          <w:color w:val="000000"/>
          <w:sz w:val="28"/>
        </w:rPr>
        <w:t>
      Тұщықұдық ауылдық округі – 21 686,0 мың теңге.";</w:t>
      </w:r>
    </w:p>
    <w:bookmarkEnd w:id="35"/>
    <w:bookmarkStart w:name="z40" w:id="3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қосымшаларына</w:t>
      </w:r>
      <w:r>
        <w:rPr>
          <w:rFonts w:ascii="Times New Roman"/>
          <w:b w:val="false"/>
          <w:i w:val="false"/>
          <w:color w:val="000000"/>
          <w:sz w:val="28"/>
        </w:rPr>
        <w:t xml:space="preserve"> сәйкес жаңа редакцияда жазылсын.</w:t>
      </w:r>
    </w:p>
    <w:bookmarkEnd w:id="36"/>
    <w:bookmarkStart w:name="z41" w:id="37"/>
    <w:p>
      <w:pPr>
        <w:spacing w:after="0"/>
        <w:ind w:left="0"/>
        <w:jc w:val="both"/>
      </w:pPr>
      <w:r>
        <w:rPr>
          <w:rFonts w:ascii="Times New Roman"/>
          <w:b w:val="false"/>
          <w:i w:val="false"/>
          <w:color w:val="000000"/>
          <w:sz w:val="28"/>
        </w:rPr>
        <w:t>
      2. Осы шешім 2023 жылдың 1 қаңтарынан қолданысқа енгізіледі.</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Махмутов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50" w:id="38"/>
    <w:p>
      <w:pPr>
        <w:spacing w:after="0"/>
        <w:ind w:left="0"/>
        <w:jc w:val="left"/>
      </w:pPr>
      <w:r>
        <w:rPr>
          <w:rFonts w:ascii="Times New Roman"/>
          <w:b/>
          <w:i w:val="false"/>
          <w:color w:val="000000"/>
        </w:rPr>
        <w:t xml:space="preserve"> 2023 жылға арналған Шетпе ауылының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79 498,0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364 452,3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314 773,3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314 773,3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59" w:id="39"/>
    <w:p>
      <w:pPr>
        <w:spacing w:after="0"/>
        <w:ind w:left="0"/>
        <w:jc w:val="left"/>
      </w:pPr>
      <w:r>
        <w:rPr>
          <w:rFonts w:ascii="Times New Roman"/>
          <w:b/>
          <w:i w:val="false"/>
          <w:color w:val="000000"/>
        </w:rPr>
        <w:t xml:space="preserve"> 2023 жылға арналған Сайөтес ауылдық округінің бюджеті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68" w:id="40"/>
    <w:p>
      <w:pPr>
        <w:spacing w:after="0"/>
        <w:ind w:left="0"/>
        <w:jc w:val="left"/>
      </w:pPr>
      <w:r>
        <w:rPr>
          <w:rFonts w:ascii="Times New Roman"/>
          <w:b/>
          <w:i w:val="false"/>
          <w:color w:val="000000"/>
        </w:rPr>
        <w:t xml:space="preserve"> 2023 жылға арналған Жыңғылды ауылының бюджеті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50 324,7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77" w:id="41"/>
    <w:p>
      <w:pPr>
        <w:spacing w:after="0"/>
        <w:ind w:left="0"/>
        <w:jc w:val="left"/>
      </w:pPr>
      <w:r>
        <w:rPr>
          <w:rFonts w:ascii="Times New Roman"/>
          <w:b/>
          <w:i w:val="false"/>
          <w:color w:val="000000"/>
        </w:rPr>
        <w:t xml:space="preserve"> 2023 жылға арналған Жармыш ауылының бюджеті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86" w:id="42"/>
    <w:p>
      <w:pPr>
        <w:spacing w:after="0"/>
        <w:ind w:left="0"/>
        <w:jc w:val="left"/>
      </w:pPr>
      <w:r>
        <w:rPr>
          <w:rFonts w:ascii="Times New Roman"/>
          <w:b/>
          <w:i w:val="false"/>
          <w:color w:val="000000"/>
        </w:rPr>
        <w:t xml:space="preserve"> 2023 жылға арналған Қызан ауылының бюджеті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95" w:id="43"/>
    <w:p>
      <w:pPr>
        <w:spacing w:after="0"/>
        <w:ind w:left="0"/>
        <w:jc w:val="left"/>
      </w:pPr>
      <w:r>
        <w:rPr>
          <w:rFonts w:ascii="Times New Roman"/>
          <w:b/>
          <w:i w:val="false"/>
          <w:color w:val="000000"/>
        </w:rPr>
        <w:t xml:space="preserve"> 2023 жылға арналған Тұщықұдық ауылдық округінің бюджеті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104" w:id="44"/>
    <w:p>
      <w:pPr>
        <w:spacing w:after="0"/>
        <w:ind w:left="0"/>
        <w:jc w:val="left"/>
      </w:pPr>
      <w:r>
        <w:rPr>
          <w:rFonts w:ascii="Times New Roman"/>
          <w:b/>
          <w:i w:val="false"/>
          <w:color w:val="000000"/>
        </w:rPr>
        <w:t xml:space="preserve"> 2023 жылға арналған Ақтөбе ауылдық округінің бюджеті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bl>
    <w:p>
      <w:pPr>
        <w:spacing w:after="0"/>
        <w:ind w:left="0"/>
        <w:jc w:val="both"/>
      </w:pPr>
      <w:r>
        <w:rPr>
          <w:rFonts w:ascii="Times New Roman"/>
          <w:b w:val="false"/>
          <w:i w:val="false"/>
          <w:color w:val="000000"/>
          <w:sz w:val="28"/>
        </w:rPr>
        <w:t>
      2022 жылғы 29 желтоқсандағы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bookmarkStart w:name="z112" w:id="45"/>
    <w:p>
      <w:pPr>
        <w:spacing w:after="0"/>
        <w:ind w:left="0"/>
        <w:jc w:val="left"/>
      </w:pPr>
      <w:r>
        <w:rPr>
          <w:rFonts w:ascii="Times New Roman"/>
          <w:b/>
          <w:i w:val="false"/>
          <w:color w:val="000000"/>
        </w:rPr>
        <w:t xml:space="preserve"> 2023 жылға арналған Шайыр ауылдық округінің бюджеті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bookmarkStart w:name="z121" w:id="46"/>
    <w:p>
      <w:pPr>
        <w:spacing w:after="0"/>
        <w:ind w:left="0"/>
        <w:jc w:val="left"/>
      </w:pPr>
      <w:r>
        <w:rPr>
          <w:rFonts w:ascii="Times New Roman"/>
          <w:b/>
          <w:i w:val="false"/>
          <w:color w:val="000000"/>
        </w:rPr>
        <w:t xml:space="preserve"> 2023 жылға арналған Ақшымырау ауылының бюджеті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130" w:id="47"/>
    <w:p>
      <w:pPr>
        <w:spacing w:after="0"/>
        <w:ind w:left="0"/>
        <w:jc w:val="left"/>
      </w:pPr>
      <w:r>
        <w:rPr>
          <w:rFonts w:ascii="Times New Roman"/>
          <w:b/>
          <w:i w:val="false"/>
          <w:color w:val="000000"/>
        </w:rPr>
        <w:t xml:space="preserve"> 2023 жылға арналған Онды ауылдық округінің бюджеті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bookmarkStart w:name="z139" w:id="48"/>
    <w:p>
      <w:pPr>
        <w:spacing w:after="0"/>
        <w:ind w:left="0"/>
        <w:jc w:val="left"/>
      </w:pPr>
      <w:r>
        <w:rPr>
          <w:rFonts w:ascii="Times New Roman"/>
          <w:b/>
          <w:i w:val="false"/>
          <w:color w:val="000000"/>
        </w:rPr>
        <w:t xml:space="preserve"> 2023 жылға арналған Шебір ауылдық округінің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bl>
    <w:bookmarkStart w:name="z148" w:id="49"/>
    <w:p>
      <w:pPr>
        <w:spacing w:after="0"/>
        <w:ind w:left="0"/>
        <w:jc w:val="left"/>
      </w:pPr>
      <w:r>
        <w:rPr>
          <w:rFonts w:ascii="Times New Roman"/>
          <w:b/>
          <w:i w:val="false"/>
          <w:color w:val="000000"/>
        </w:rPr>
        <w:t xml:space="preserve"> 2023 жылға арналған Отпан ауылдық округінің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