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7f06" w14:textId="2027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2022 жылғы 29 желтоқсандағы № 18/193 "2023 - 2025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13 қазандағы № 6/43 шешімі</w:t>
      </w:r>
    </w:p>
    <w:p>
      <w:pPr>
        <w:spacing w:after="0"/>
        <w:ind w:left="0"/>
        <w:jc w:val="both"/>
      </w:pPr>
      <w:bookmarkStart w:name="z1" w:id="0"/>
      <w:r>
        <w:rPr>
          <w:rFonts w:ascii="Times New Roman"/>
          <w:b w:val="false"/>
          <w:i w:val="false"/>
          <w:color w:val="000000"/>
          <w:sz w:val="28"/>
        </w:rPr>
        <w:t>
      Маңғыстау аудандық мәслихаты ШЕШТІ:</w:t>
      </w:r>
    </w:p>
    <w:bookmarkEnd w:id="0"/>
    <w:bookmarkStart w:name="z2" w:id="1"/>
    <w:p>
      <w:pPr>
        <w:spacing w:after="0"/>
        <w:ind w:left="0"/>
        <w:jc w:val="both"/>
      </w:pPr>
      <w:r>
        <w:rPr>
          <w:rFonts w:ascii="Times New Roman"/>
          <w:b w:val="false"/>
          <w:i w:val="false"/>
          <w:color w:val="000000"/>
          <w:sz w:val="28"/>
        </w:rPr>
        <w:t xml:space="preserve">
      1. "2023-2025 жылдарға арналған ауылдардың, ауылдық округтердің бюджеттері туралы" Маңғыстау аудандық мәслихатының 2022 жылғы 29 желтоқсандағы </w:t>
      </w:r>
      <w:r>
        <w:rPr>
          <w:rFonts w:ascii="Times New Roman"/>
          <w:b w:val="false"/>
          <w:i w:val="false"/>
          <w:color w:val="000000"/>
          <w:sz w:val="28"/>
        </w:rPr>
        <w:t>№18/193</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2023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1 532 191,6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154 765,0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213,0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1 377 213,6 мың теңге;</w:t>
      </w:r>
    </w:p>
    <w:bookmarkEnd w:id="7"/>
    <w:bookmarkStart w:name="z10" w:id="8"/>
    <w:p>
      <w:pPr>
        <w:spacing w:after="0"/>
        <w:ind w:left="0"/>
        <w:jc w:val="both"/>
      </w:pPr>
      <w:r>
        <w:rPr>
          <w:rFonts w:ascii="Times New Roman"/>
          <w:b w:val="false"/>
          <w:i w:val="false"/>
          <w:color w:val="000000"/>
          <w:sz w:val="28"/>
        </w:rPr>
        <w:t>
      2) шығындар – 1 537 689,3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-5 497,7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5 497,7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5 497,7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2023 жылға арналған аудандық бюджеттен ауылдар мен ауылдық округтердің бюджеттеріне 1 065 673,6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383 468,6 мың теңге;</w:t>
      </w:r>
    </w:p>
    <w:bookmarkEnd w:id="21"/>
    <w:bookmarkStart w:name="z25" w:id="22"/>
    <w:p>
      <w:pPr>
        <w:spacing w:after="0"/>
        <w:ind w:left="0"/>
        <w:jc w:val="both"/>
      </w:pPr>
      <w:r>
        <w:rPr>
          <w:rFonts w:ascii="Times New Roman"/>
          <w:b w:val="false"/>
          <w:i w:val="false"/>
          <w:color w:val="000000"/>
          <w:sz w:val="28"/>
        </w:rPr>
        <w:t>
      Жыңғылды ауылы – 63 076,0 мың теңге;</w:t>
      </w:r>
    </w:p>
    <w:bookmarkEnd w:id="22"/>
    <w:bookmarkStart w:name="z26" w:id="23"/>
    <w:p>
      <w:pPr>
        <w:spacing w:after="0"/>
        <w:ind w:left="0"/>
        <w:jc w:val="both"/>
      </w:pPr>
      <w:r>
        <w:rPr>
          <w:rFonts w:ascii="Times New Roman"/>
          <w:b w:val="false"/>
          <w:i w:val="false"/>
          <w:color w:val="000000"/>
          <w:sz w:val="28"/>
        </w:rPr>
        <w:t>
      Сайөтес ауылдық округі – 73 084,0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66 368,0 мың теңге;</w:t>
      </w:r>
    </w:p>
    <w:bookmarkEnd w:id="24"/>
    <w:bookmarkStart w:name="z28" w:id="25"/>
    <w:p>
      <w:pPr>
        <w:spacing w:after="0"/>
        <w:ind w:left="0"/>
        <w:jc w:val="both"/>
      </w:pPr>
      <w:r>
        <w:rPr>
          <w:rFonts w:ascii="Times New Roman"/>
          <w:b w:val="false"/>
          <w:i w:val="false"/>
          <w:color w:val="000000"/>
          <w:sz w:val="28"/>
        </w:rPr>
        <w:t>
      Қызан ауылы – 50 775,0 мың теңге;</w:t>
      </w:r>
    </w:p>
    <w:bookmarkEnd w:id="25"/>
    <w:bookmarkStart w:name="z29" w:id="26"/>
    <w:p>
      <w:pPr>
        <w:spacing w:after="0"/>
        <w:ind w:left="0"/>
        <w:jc w:val="both"/>
      </w:pPr>
      <w:r>
        <w:rPr>
          <w:rFonts w:ascii="Times New Roman"/>
          <w:b w:val="false"/>
          <w:i w:val="false"/>
          <w:color w:val="000000"/>
          <w:sz w:val="28"/>
        </w:rPr>
        <w:t>
      Ақтөбе ауылдық округі – 90 632,0 мың теңге;</w:t>
      </w:r>
    </w:p>
    <w:bookmarkEnd w:id="26"/>
    <w:bookmarkStart w:name="z30" w:id="27"/>
    <w:p>
      <w:pPr>
        <w:spacing w:after="0"/>
        <w:ind w:left="0"/>
        <w:jc w:val="both"/>
      </w:pPr>
      <w:r>
        <w:rPr>
          <w:rFonts w:ascii="Times New Roman"/>
          <w:b w:val="false"/>
          <w:i w:val="false"/>
          <w:color w:val="000000"/>
          <w:sz w:val="28"/>
        </w:rPr>
        <w:t>
      Шайыр ауылдық округі – 58 022,0 мың теңге;</w:t>
      </w:r>
    </w:p>
    <w:bookmarkEnd w:id="27"/>
    <w:bookmarkStart w:name="z31" w:id="28"/>
    <w:p>
      <w:pPr>
        <w:spacing w:after="0"/>
        <w:ind w:left="0"/>
        <w:jc w:val="both"/>
      </w:pPr>
      <w:r>
        <w:rPr>
          <w:rFonts w:ascii="Times New Roman"/>
          <w:b w:val="false"/>
          <w:i w:val="false"/>
          <w:color w:val="000000"/>
          <w:sz w:val="28"/>
        </w:rPr>
        <w:t>
      Жармыш ауылы – 51 891,0 мың теңге;</w:t>
      </w:r>
    </w:p>
    <w:bookmarkEnd w:id="28"/>
    <w:bookmarkStart w:name="z32" w:id="29"/>
    <w:p>
      <w:pPr>
        <w:spacing w:after="0"/>
        <w:ind w:left="0"/>
        <w:jc w:val="both"/>
      </w:pPr>
      <w:r>
        <w:rPr>
          <w:rFonts w:ascii="Times New Roman"/>
          <w:b w:val="false"/>
          <w:i w:val="false"/>
          <w:color w:val="000000"/>
          <w:sz w:val="28"/>
        </w:rPr>
        <w:t>
      Ақшымырау ауылы – 36 380,0 мың теңге;</w:t>
      </w:r>
    </w:p>
    <w:bookmarkEnd w:id="29"/>
    <w:bookmarkStart w:name="z33" w:id="30"/>
    <w:p>
      <w:pPr>
        <w:spacing w:after="0"/>
        <w:ind w:left="0"/>
        <w:jc w:val="both"/>
      </w:pPr>
      <w:r>
        <w:rPr>
          <w:rFonts w:ascii="Times New Roman"/>
          <w:b w:val="false"/>
          <w:i w:val="false"/>
          <w:color w:val="000000"/>
          <w:sz w:val="28"/>
        </w:rPr>
        <w:t>
      Онды ауылдық округі – 97 603,0 мың теңге;</w:t>
      </w:r>
    </w:p>
    <w:bookmarkEnd w:id="30"/>
    <w:bookmarkStart w:name="z34" w:id="31"/>
    <w:p>
      <w:pPr>
        <w:spacing w:after="0"/>
        <w:ind w:left="0"/>
        <w:jc w:val="both"/>
      </w:pPr>
      <w:r>
        <w:rPr>
          <w:rFonts w:ascii="Times New Roman"/>
          <w:b w:val="false"/>
          <w:i w:val="false"/>
          <w:color w:val="000000"/>
          <w:sz w:val="28"/>
        </w:rPr>
        <w:t>
      Шебір ауылдық округі – 49 814,0 мың теңге;</w:t>
      </w:r>
    </w:p>
    <w:bookmarkEnd w:id="31"/>
    <w:bookmarkStart w:name="z35" w:id="32"/>
    <w:p>
      <w:pPr>
        <w:spacing w:after="0"/>
        <w:ind w:left="0"/>
        <w:jc w:val="both"/>
      </w:pPr>
      <w:r>
        <w:rPr>
          <w:rFonts w:ascii="Times New Roman"/>
          <w:b w:val="false"/>
          <w:i w:val="false"/>
          <w:color w:val="000000"/>
          <w:sz w:val="28"/>
        </w:rPr>
        <w:t>
      Отпан ауылдық округі – 44 560,0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2023 жылға арналған аудандық бюджеттен ауылдар мен ауылдық округтердің бюджеттеріне 311 540,0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101 204,0 мың теңге;</w:t>
      </w:r>
    </w:p>
    <w:bookmarkEnd w:id="34"/>
    <w:bookmarkStart w:name="z39" w:id="35"/>
    <w:p>
      <w:pPr>
        <w:spacing w:after="0"/>
        <w:ind w:left="0"/>
        <w:jc w:val="both"/>
      </w:pPr>
      <w:r>
        <w:rPr>
          <w:rFonts w:ascii="Times New Roman"/>
          <w:b w:val="false"/>
          <w:i w:val="false"/>
          <w:color w:val="000000"/>
          <w:sz w:val="28"/>
        </w:rPr>
        <w:t>
      Жыңғылды ауылы – 96 880,0 мың теңге;</w:t>
      </w:r>
    </w:p>
    <w:bookmarkEnd w:id="35"/>
    <w:bookmarkStart w:name="z40" w:id="36"/>
    <w:p>
      <w:pPr>
        <w:spacing w:after="0"/>
        <w:ind w:left="0"/>
        <w:jc w:val="both"/>
      </w:pPr>
      <w:r>
        <w:rPr>
          <w:rFonts w:ascii="Times New Roman"/>
          <w:b w:val="false"/>
          <w:i w:val="false"/>
          <w:color w:val="000000"/>
          <w:sz w:val="28"/>
        </w:rPr>
        <w:t>
      Сайөтес ауылдық округі – 33 036,0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21 686,0 мың теңге;</w:t>
      </w:r>
    </w:p>
    <w:bookmarkEnd w:id="37"/>
    <w:bookmarkStart w:name="z42" w:id="38"/>
    <w:p>
      <w:pPr>
        <w:spacing w:after="0"/>
        <w:ind w:left="0"/>
        <w:jc w:val="both"/>
      </w:pPr>
      <w:r>
        <w:rPr>
          <w:rFonts w:ascii="Times New Roman"/>
          <w:b w:val="false"/>
          <w:i w:val="false"/>
          <w:color w:val="000000"/>
          <w:sz w:val="28"/>
        </w:rPr>
        <w:t>
      Ақтөбе ауылдық округі – 58 734,0 мың теңге.";</w:t>
      </w:r>
    </w:p>
    <w:bookmarkEnd w:id="38"/>
    <w:bookmarkStart w:name="z43" w:id="3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w:t>
      </w:r>
      <w:r>
        <w:rPr>
          <w:rFonts w:ascii="Times New Roman"/>
          <w:b w:val="false"/>
          <w:i w:val="false"/>
          <w:color w:val="000000"/>
          <w:sz w:val="28"/>
        </w:rPr>
        <w:t xml:space="preserve">12 қосымшалары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39"/>
    <w:bookmarkStart w:name="z44" w:id="40"/>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3" w:id="41"/>
    <w:p>
      <w:pPr>
        <w:spacing w:after="0"/>
        <w:ind w:left="0"/>
        <w:jc w:val="left"/>
      </w:pPr>
      <w:r>
        <w:rPr>
          <w:rFonts w:ascii="Times New Roman"/>
          <w:b/>
          <w:i w:val="false"/>
          <w:color w:val="000000"/>
        </w:rPr>
        <w:t xml:space="preserve"> 2023 жылға арналған Шетпе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2" w:id="42"/>
    <w:p>
      <w:pPr>
        <w:spacing w:after="0"/>
        <w:ind w:left="0"/>
        <w:jc w:val="left"/>
      </w:pPr>
      <w:r>
        <w:rPr>
          <w:rFonts w:ascii="Times New Roman"/>
          <w:b/>
          <w:i w:val="false"/>
          <w:color w:val="000000"/>
        </w:rPr>
        <w:t xml:space="preserve"> 2023 жылға арналған Сайөтес ауылдық округінің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1" w:id="43"/>
    <w:p>
      <w:pPr>
        <w:spacing w:after="0"/>
        <w:ind w:left="0"/>
        <w:jc w:val="left"/>
      </w:pPr>
      <w:r>
        <w:rPr>
          <w:rFonts w:ascii="Times New Roman"/>
          <w:b/>
          <w:i w:val="false"/>
          <w:color w:val="000000"/>
        </w:rPr>
        <w:t xml:space="preserve"> 2023 жылға арналған Жыңғылды ауылының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0" w:id="44"/>
    <w:p>
      <w:pPr>
        <w:spacing w:after="0"/>
        <w:ind w:left="0"/>
        <w:jc w:val="left"/>
      </w:pPr>
      <w:r>
        <w:rPr>
          <w:rFonts w:ascii="Times New Roman"/>
          <w:b/>
          <w:i w:val="false"/>
          <w:color w:val="000000"/>
        </w:rPr>
        <w:t xml:space="preserve"> 2023 жылға арналған Жармыш ауылының бюджеті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9" w:id="45"/>
    <w:p>
      <w:pPr>
        <w:spacing w:after="0"/>
        <w:ind w:left="0"/>
        <w:jc w:val="left"/>
      </w:pPr>
      <w:r>
        <w:rPr>
          <w:rFonts w:ascii="Times New Roman"/>
          <w:b/>
          <w:i w:val="false"/>
          <w:color w:val="000000"/>
        </w:rPr>
        <w:t xml:space="preserve"> 2023 жылға арналған Қызан ауылының бюджеті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8" w:id="46"/>
    <w:p>
      <w:pPr>
        <w:spacing w:after="0"/>
        <w:ind w:left="0"/>
        <w:jc w:val="left"/>
      </w:pPr>
      <w:r>
        <w:rPr>
          <w:rFonts w:ascii="Times New Roman"/>
          <w:b/>
          <w:i w:val="false"/>
          <w:color w:val="000000"/>
        </w:rPr>
        <w:t xml:space="preserve"> 2023 жылға арналған Тұщықұдық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7" w:id="47"/>
    <w:p>
      <w:pPr>
        <w:spacing w:after="0"/>
        <w:ind w:left="0"/>
        <w:jc w:val="left"/>
      </w:pPr>
      <w:r>
        <w:rPr>
          <w:rFonts w:ascii="Times New Roman"/>
          <w:b/>
          <w:i w:val="false"/>
          <w:color w:val="000000"/>
        </w:rPr>
        <w:t xml:space="preserve"> 2023 жылға арналған Ақтөбе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6" w:id="48"/>
    <w:p>
      <w:pPr>
        <w:spacing w:after="0"/>
        <w:ind w:left="0"/>
        <w:jc w:val="left"/>
      </w:pPr>
      <w:r>
        <w:rPr>
          <w:rFonts w:ascii="Times New Roman"/>
          <w:b/>
          <w:i w:val="false"/>
          <w:color w:val="000000"/>
        </w:rPr>
        <w:t xml:space="preserve"> 2023 жылға арналған Шайыр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5" w:id="49"/>
    <w:p>
      <w:pPr>
        <w:spacing w:after="0"/>
        <w:ind w:left="0"/>
        <w:jc w:val="left"/>
      </w:pPr>
      <w:r>
        <w:rPr>
          <w:rFonts w:ascii="Times New Roman"/>
          <w:b/>
          <w:i w:val="false"/>
          <w:color w:val="000000"/>
        </w:rPr>
        <w:t xml:space="preserve"> 2023 жылға арналған Ақшымырау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4" w:id="50"/>
    <w:p>
      <w:pPr>
        <w:spacing w:after="0"/>
        <w:ind w:left="0"/>
        <w:jc w:val="left"/>
      </w:pPr>
      <w:r>
        <w:rPr>
          <w:rFonts w:ascii="Times New Roman"/>
          <w:b/>
          <w:i w:val="false"/>
          <w:color w:val="000000"/>
        </w:rPr>
        <w:t xml:space="preserve"> 2023 жылға арналған Онды ауылдық округінің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43" w:id="51"/>
    <w:p>
      <w:pPr>
        <w:spacing w:after="0"/>
        <w:ind w:left="0"/>
        <w:jc w:val="left"/>
      </w:pPr>
      <w:r>
        <w:rPr>
          <w:rFonts w:ascii="Times New Roman"/>
          <w:b/>
          <w:i w:val="false"/>
          <w:color w:val="000000"/>
        </w:rPr>
        <w:t xml:space="preserve"> 2023 жылға арналған Шебір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2" w:id="52"/>
    <w:p>
      <w:pPr>
        <w:spacing w:after="0"/>
        <w:ind w:left="0"/>
        <w:jc w:val="left"/>
      </w:pPr>
      <w:r>
        <w:rPr>
          <w:rFonts w:ascii="Times New Roman"/>
          <w:b/>
          <w:i w:val="false"/>
          <w:color w:val="000000"/>
        </w:rPr>
        <w:t xml:space="preserve"> 2023 жылға арналған Отпан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r>
    </w:tbl>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