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b2e9" w14:textId="fc5b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елді мекендерінің жасыл екпелерін жасау, күтіп-баптау және қорғаудың қағидаларын бекiту туралы</w:t>
      </w:r>
    </w:p>
    <w:p>
      <w:pPr>
        <w:spacing w:after="0"/>
        <w:ind w:left="0"/>
        <w:jc w:val="both"/>
      </w:pPr>
      <w:r>
        <w:rPr>
          <w:rFonts w:ascii="Times New Roman"/>
          <w:b w:val="false"/>
          <w:i w:val="false"/>
          <w:color w:val="000000"/>
          <w:sz w:val="28"/>
        </w:rPr>
        <w:t>Қостанай облысы мәслихатының 2023 жылғы 7 маусымдағы № 28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4-3) тармақшасына сәйкес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елді мекендерінің жасыл екпелерін жасау, күтіп-баптау және қорғаудың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"Қазақстан Республикасы</w:t>
      </w:r>
    </w:p>
    <w:bookmarkEnd w:id="4"/>
    <w:bookmarkStart w:name="z10" w:id="5"/>
    <w:p>
      <w:pPr>
        <w:spacing w:after="0"/>
        <w:ind w:left="0"/>
        <w:jc w:val="both"/>
      </w:pPr>
      <w:r>
        <w:rPr>
          <w:rFonts w:ascii="Times New Roman"/>
          <w:b w:val="false"/>
          <w:i w:val="false"/>
          <w:color w:val="000000"/>
          <w:sz w:val="28"/>
        </w:rPr>
        <w:t>
      Денсаулық сақтау министрлігі</w:t>
      </w:r>
    </w:p>
    <w:bookmarkEnd w:id="5"/>
    <w:bookmarkStart w:name="z11" w:id="6"/>
    <w:p>
      <w:pPr>
        <w:spacing w:after="0"/>
        <w:ind w:left="0"/>
        <w:jc w:val="both"/>
      </w:pPr>
      <w:r>
        <w:rPr>
          <w:rFonts w:ascii="Times New Roman"/>
          <w:b w:val="false"/>
          <w:i w:val="false"/>
          <w:color w:val="000000"/>
          <w:sz w:val="28"/>
        </w:rPr>
        <w:t>
      Санитариялық-эпидемиологиялық</w:t>
      </w:r>
    </w:p>
    <w:bookmarkEnd w:id="6"/>
    <w:bookmarkStart w:name="z12" w:id="7"/>
    <w:p>
      <w:pPr>
        <w:spacing w:after="0"/>
        <w:ind w:left="0"/>
        <w:jc w:val="both"/>
      </w:pPr>
      <w:r>
        <w:rPr>
          <w:rFonts w:ascii="Times New Roman"/>
          <w:b w:val="false"/>
          <w:i w:val="false"/>
          <w:color w:val="000000"/>
          <w:sz w:val="28"/>
        </w:rPr>
        <w:t>
      бақылау комитеті Қостанай</w:t>
      </w:r>
    </w:p>
    <w:bookmarkEnd w:id="7"/>
    <w:bookmarkStart w:name="z13" w:id="8"/>
    <w:p>
      <w:pPr>
        <w:spacing w:after="0"/>
        <w:ind w:left="0"/>
        <w:jc w:val="both"/>
      </w:pPr>
      <w:r>
        <w:rPr>
          <w:rFonts w:ascii="Times New Roman"/>
          <w:b w:val="false"/>
          <w:i w:val="false"/>
          <w:color w:val="000000"/>
          <w:sz w:val="28"/>
        </w:rPr>
        <w:t>
      облысының санитариялық-</w:t>
      </w:r>
    </w:p>
    <w:bookmarkEnd w:id="8"/>
    <w:bookmarkStart w:name="z14" w:id="9"/>
    <w:p>
      <w:pPr>
        <w:spacing w:after="0"/>
        <w:ind w:left="0"/>
        <w:jc w:val="both"/>
      </w:pPr>
      <w:r>
        <w:rPr>
          <w:rFonts w:ascii="Times New Roman"/>
          <w:b w:val="false"/>
          <w:i w:val="false"/>
          <w:color w:val="000000"/>
          <w:sz w:val="28"/>
        </w:rPr>
        <w:t>
      эпидемиологиялық бақылау</w:t>
      </w:r>
    </w:p>
    <w:bookmarkEnd w:id="9"/>
    <w:bookmarkStart w:name="z15" w:id="10"/>
    <w:p>
      <w:pPr>
        <w:spacing w:after="0"/>
        <w:ind w:left="0"/>
        <w:jc w:val="both"/>
      </w:pPr>
      <w:r>
        <w:rPr>
          <w:rFonts w:ascii="Times New Roman"/>
          <w:b w:val="false"/>
          <w:i w:val="false"/>
          <w:color w:val="000000"/>
          <w:sz w:val="28"/>
        </w:rPr>
        <w:t>
      департаменті" республикалық</w:t>
      </w:r>
    </w:p>
    <w:bookmarkEnd w:id="10"/>
    <w:bookmarkStart w:name="z16" w:id="11"/>
    <w:p>
      <w:pPr>
        <w:spacing w:after="0"/>
        <w:ind w:left="0"/>
        <w:jc w:val="both"/>
      </w:pPr>
      <w:r>
        <w:rPr>
          <w:rFonts w:ascii="Times New Roman"/>
          <w:b w:val="false"/>
          <w:i w:val="false"/>
          <w:color w:val="000000"/>
          <w:sz w:val="28"/>
        </w:rPr>
        <w:t>
      мемлекеттік мекемесінің</w:t>
      </w:r>
    </w:p>
    <w:bookmarkEnd w:id="11"/>
    <w:bookmarkStart w:name="z17" w:id="12"/>
    <w:p>
      <w:pPr>
        <w:spacing w:after="0"/>
        <w:ind w:left="0"/>
        <w:jc w:val="both"/>
      </w:pPr>
      <w:r>
        <w:rPr>
          <w:rFonts w:ascii="Times New Roman"/>
          <w:b w:val="false"/>
          <w:i w:val="false"/>
          <w:color w:val="000000"/>
          <w:sz w:val="28"/>
        </w:rPr>
        <w:t>
      (РММ) басшысы</w:t>
      </w:r>
    </w:p>
    <w:bookmarkEnd w:id="12"/>
    <w:bookmarkStart w:name="z18" w:id="13"/>
    <w:p>
      <w:pPr>
        <w:spacing w:after="0"/>
        <w:ind w:left="0"/>
        <w:jc w:val="both"/>
      </w:pPr>
      <w:r>
        <w:rPr>
          <w:rFonts w:ascii="Times New Roman"/>
          <w:b w:val="false"/>
          <w:i w:val="false"/>
          <w:color w:val="000000"/>
          <w:sz w:val="28"/>
        </w:rPr>
        <w:t>
      ________________ Е. Даулетбаев</w:t>
      </w:r>
    </w:p>
    <w:bookmarkEnd w:id="13"/>
    <w:bookmarkStart w:name="z19" w:id="14"/>
    <w:p>
      <w:pPr>
        <w:spacing w:after="0"/>
        <w:ind w:left="0"/>
        <w:jc w:val="both"/>
      </w:pPr>
      <w:r>
        <w:rPr>
          <w:rFonts w:ascii="Times New Roman"/>
          <w:b w:val="false"/>
          <w:i w:val="false"/>
          <w:color w:val="000000"/>
          <w:sz w:val="28"/>
        </w:rPr>
        <w:t>
      "____" ____________ 2023 жыл</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полиция департаменті"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Е. Файзуллин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 2023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 геология және табиғи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ресурстар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реттеу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комитетінің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 департаменті"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РММ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Т. Сабиев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 2023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және тұрғын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үй-коммуналдық шаруашылық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басқармасы" ММ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Д. Аскаров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 2023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48" w:id="15"/>
    <w:p>
      <w:pPr>
        <w:spacing w:after="0"/>
        <w:ind w:left="0"/>
        <w:jc w:val="left"/>
      </w:pPr>
      <w:r>
        <w:rPr>
          <w:rFonts w:ascii="Times New Roman"/>
          <w:b/>
          <w:i w:val="false"/>
          <w:color w:val="000000"/>
        </w:rPr>
        <w:t xml:space="preserve"> Қостанай облысы елді мекендерінің жасыл екпелерін жасау, күтіп-баптау және қорғаудың қағидалары </w:t>
      </w:r>
    </w:p>
    <w:bookmarkEnd w:id="15"/>
    <w:bookmarkStart w:name="z49" w:id="16"/>
    <w:p>
      <w:pPr>
        <w:spacing w:after="0"/>
        <w:ind w:left="0"/>
        <w:jc w:val="left"/>
      </w:pPr>
      <w:r>
        <w:rPr>
          <w:rFonts w:ascii="Times New Roman"/>
          <w:b/>
          <w:i w:val="false"/>
          <w:color w:val="000000"/>
        </w:rPr>
        <w:t xml:space="preserve"> 1-тарау. Жалпы ережелер</w:t>
      </w:r>
    </w:p>
    <w:bookmarkEnd w:id="16"/>
    <w:bookmarkStart w:name="z50" w:id="17"/>
    <w:p>
      <w:pPr>
        <w:spacing w:after="0"/>
        <w:ind w:left="0"/>
        <w:jc w:val="both"/>
      </w:pPr>
      <w:r>
        <w:rPr>
          <w:rFonts w:ascii="Times New Roman"/>
          <w:b w:val="false"/>
          <w:i w:val="false"/>
          <w:color w:val="000000"/>
          <w:sz w:val="28"/>
        </w:rPr>
        <w:t xml:space="preserve">
      1. Осы Қостанай облысы елді мекендерінің жасыл екпелерін жасау, күтіп-баптау және қорғаудың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"Өсімдіктер дүниесі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"Елді мекендердің жасыл екпелерін жасау, күтіп-баптау және қорғаудың үлгілік қағидаларын бекіту туралы" Қазақстан Республикасы Экология және табиғи ресурстар министрінің 2023 жылғы 23 ақпандағы </w:t>
      </w:r>
      <w:r>
        <w:rPr>
          <w:rFonts w:ascii="Times New Roman"/>
          <w:b w:val="false"/>
          <w:i w:val="false"/>
          <w:color w:val="000000"/>
          <w:sz w:val="28"/>
        </w:rPr>
        <w:t>№ 62</w:t>
      </w:r>
      <w:r>
        <w:rPr>
          <w:rFonts w:ascii="Times New Roman"/>
          <w:b w:val="false"/>
          <w:i w:val="false"/>
          <w:color w:val="000000"/>
          <w:sz w:val="28"/>
        </w:rPr>
        <w:t xml:space="preserve"> бұйрығына (Нормативтік құқықтық актілерді мемлекеттік тіркеу тізілімінде № 31996 болып тіркелген) сәйкес әзірленді және Қостанай облысының елді мекендерінің жасыл екпелерін жасау, күтіп-баптау және қорғаудың тәртібін айқындайды.</w:t>
      </w:r>
    </w:p>
    <w:bookmarkEnd w:id="17"/>
    <w:bookmarkStart w:name="z51" w:id="18"/>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w:t>
      </w:r>
      <w:r>
        <w:rPr>
          <w:rFonts w:ascii="Times New Roman"/>
          <w:b w:val="false"/>
          <w:i w:val="false"/>
          <w:color w:val="000000"/>
          <w:sz w:val="28"/>
        </w:rPr>
        <w:t xml:space="preserve"> қосымша құқық нормаларын қамтымайды.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Қағидалар</w:t>
      </w:r>
      <w:r>
        <w:rPr>
          <w:rFonts w:ascii="Times New Roman"/>
          <w:b w:val="false"/>
          <w:i w:val="false"/>
          <w:color w:val="000000"/>
          <w:sz w:val="28"/>
        </w:rPr>
        <w:t xml:space="preserve">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Start w:name="z53" w:id="1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9"/>
    <w:bookmarkStart w:name="z54" w:id="20"/>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20"/>
    <w:bookmarkStart w:name="z55" w:id="21"/>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жөніндегі жұмыс;</w:t>
      </w:r>
    </w:p>
    <w:bookmarkEnd w:id="21"/>
    <w:bookmarkStart w:name="z56" w:id="22"/>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22"/>
    <w:bookmarkStart w:name="z57" w:id="23"/>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23"/>
    <w:bookmarkStart w:name="z58" w:id="24"/>
    <w:p>
      <w:pPr>
        <w:spacing w:after="0"/>
        <w:ind w:left="0"/>
        <w:jc w:val="both"/>
      </w:pPr>
      <w:r>
        <w:rPr>
          <w:rFonts w:ascii="Times New Roman"/>
          <w:b w:val="false"/>
          <w:i w:val="false"/>
          <w:color w:val="000000"/>
          <w:sz w:val="28"/>
        </w:rPr>
        <w:t>
      5) жалпыға ортақ пайданылатын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(ортақ пайдаланудағы инженерлік жүйелер) орналасқан және оларға арналған жерлер;</w:t>
      </w:r>
    </w:p>
    <w:bookmarkEnd w:id="24"/>
    <w:bookmarkStart w:name="z59" w:id="25"/>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25"/>
    <w:bookmarkStart w:name="z60" w:id="26"/>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26"/>
    <w:bookmarkStart w:name="z61" w:id="27"/>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бірыңғай қалалық жасыл қорды құрайтын, табиғи өскен және жасанды отырғызылған ағашты-бұталы және шөпті өсімдіктер;</w:t>
      </w:r>
    </w:p>
    <w:bookmarkEnd w:id="27"/>
    <w:bookmarkStart w:name="z62" w:id="28"/>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28"/>
    <w:bookmarkStart w:name="z63" w:id="29"/>
    <w:p>
      <w:pPr>
        <w:spacing w:after="0"/>
        <w:ind w:left="0"/>
        <w:jc w:val="both"/>
      </w:pPr>
      <w:r>
        <w:rPr>
          <w:rFonts w:ascii="Times New Roman"/>
          <w:b w:val="false"/>
          <w:i w:val="false"/>
          <w:color w:val="000000"/>
          <w:sz w:val="28"/>
        </w:rPr>
        <w:t>
      10) жасыл екпелерді күтіп-баптау және қорғау – 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29"/>
    <w:bookmarkStart w:name="z64" w:id="30"/>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30"/>
    <w:bookmarkStart w:name="z65" w:id="31"/>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31"/>
    <w:bookmarkStart w:name="z66" w:id="32"/>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32"/>
    <w:bookmarkStart w:name="z67" w:id="33"/>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33"/>
    <w:bookmarkStart w:name="z68" w:id="34"/>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34"/>
    <w:bookmarkStart w:name="z69" w:id="35"/>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35"/>
    <w:bookmarkStart w:name="z70" w:id="36"/>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36"/>
    <w:bookmarkStart w:name="z71" w:id="37"/>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ортақ пайдаланудағы көгалдандырылған аумақтарды көгалдандыру, күтіп-баптау, күту қызметтерін жүзеге асыратын жеке немесе заңды тұлға;</w:t>
      </w:r>
    </w:p>
    <w:bookmarkEnd w:id="37"/>
    <w:bookmarkStart w:name="z72" w:id="38"/>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38"/>
    <w:bookmarkStart w:name="z73" w:id="39"/>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39"/>
    <w:bookmarkStart w:name="z74" w:id="40"/>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40"/>
    <w:bookmarkStart w:name="z75" w:id="41"/>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41"/>
    <w:bookmarkStart w:name="z76" w:id="42"/>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42"/>
    <w:bookmarkStart w:name="z77" w:id="43"/>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43"/>
    <w:bookmarkStart w:name="z78" w:id="44"/>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bookmarkEnd w:id="44"/>
    <w:bookmarkStart w:name="z79" w:id="45"/>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45"/>
    <w:bookmarkStart w:name="z80" w:id="46"/>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46"/>
    <w:bookmarkStart w:name="z81" w:id="47"/>
    <w:p>
      <w:pPr>
        <w:spacing w:after="0"/>
        <w:ind w:left="0"/>
        <w:jc w:val="both"/>
      </w:pPr>
      <w:r>
        <w:rPr>
          <w:rFonts w:ascii="Times New Roman"/>
          <w:b w:val="false"/>
          <w:i w:val="false"/>
          <w:color w:val="000000"/>
          <w:sz w:val="28"/>
        </w:rPr>
        <w:t>
      28) уәкілетті орган – жасыл екпелерді күтіп-баптау және қорғау мәселелерін реттеу саласындағы функцияларды жүзеге асыратын жергілікті атқарушы органның құрылымдық бөлімшесі;</w:t>
      </w:r>
    </w:p>
    <w:bookmarkEnd w:id="47"/>
    <w:bookmarkStart w:name="z82" w:id="48"/>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48"/>
    <w:bookmarkStart w:name="z83" w:id="49"/>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49"/>
    <w:bookmarkStart w:name="z84" w:id="50"/>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50"/>
    <w:bookmarkStart w:name="z85" w:id="51"/>
    <w:p>
      <w:pPr>
        <w:spacing w:after="0"/>
        <w:ind w:left="0"/>
        <w:jc w:val="left"/>
      </w:pPr>
      <w:r>
        <w:rPr>
          <w:rFonts w:ascii="Times New Roman"/>
          <w:b/>
          <w:i w:val="false"/>
          <w:color w:val="000000"/>
        </w:rPr>
        <w:t xml:space="preserve"> 2-тарау. Елді мекендердің жасыл екпелерін жасау, күтіп-баптау және қорғаудың тәртібі</w:t>
      </w:r>
    </w:p>
    <w:bookmarkEnd w:id="51"/>
    <w:bookmarkStart w:name="z86" w:id="52"/>
    <w:p>
      <w:pPr>
        <w:spacing w:after="0"/>
        <w:ind w:left="0"/>
        <w:jc w:val="both"/>
      </w:pPr>
      <w:r>
        <w:rPr>
          <w:rFonts w:ascii="Times New Roman"/>
          <w:b w:val="false"/>
          <w:i w:val="false"/>
          <w:color w:val="000000"/>
          <w:sz w:val="28"/>
        </w:rPr>
        <w:t>
      3.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52"/>
    <w:bookmarkStart w:name="z87" w:id="53"/>
    <w:p>
      <w:pPr>
        <w:spacing w:after="0"/>
        <w:ind w:left="0"/>
        <w:jc w:val="both"/>
      </w:pPr>
      <w:r>
        <w:rPr>
          <w:rFonts w:ascii="Times New Roman"/>
          <w:b w:val="false"/>
          <w:i w:val="false"/>
          <w:color w:val="000000"/>
          <w:sz w:val="28"/>
        </w:rPr>
        <w:t>
      4. Жасыл екпелерді жасауды жергілікті атқарушы органдар ғылыми ұйымдардың ұсынымдары негізінде жүзеге асырады.</w:t>
      </w:r>
    </w:p>
    <w:bookmarkEnd w:id="53"/>
    <w:bookmarkStart w:name="z88" w:id="54"/>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жасайды.</w:t>
      </w:r>
    </w:p>
    <w:bookmarkEnd w:id="54"/>
    <w:bookmarkStart w:name="z89" w:id="55"/>
    <w:p>
      <w:pPr>
        <w:spacing w:after="0"/>
        <w:ind w:left="0"/>
        <w:jc w:val="both"/>
      </w:pPr>
      <w:r>
        <w:rPr>
          <w:rFonts w:ascii="Times New Roman"/>
          <w:b w:val="false"/>
          <w:i w:val="false"/>
          <w:color w:val="000000"/>
          <w:sz w:val="28"/>
        </w:rPr>
        <w:t>
      5.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55"/>
    <w:bookmarkStart w:name="z90" w:id="56"/>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bookmarkEnd w:id="56"/>
    <w:bookmarkStart w:name="z91" w:id="57"/>
    <w:p>
      <w:pPr>
        <w:spacing w:after="0"/>
        <w:ind w:left="0"/>
        <w:jc w:val="both"/>
      </w:pPr>
      <w:r>
        <w:rPr>
          <w:rFonts w:ascii="Times New Roman"/>
          <w:b w:val="false"/>
          <w:i w:val="false"/>
          <w:color w:val="000000"/>
          <w:sz w:val="28"/>
        </w:rPr>
        <w:t>
      экологиялық теңгерімді сақтау;</w:t>
      </w:r>
    </w:p>
    <w:bookmarkEnd w:id="57"/>
    <w:bookmarkStart w:name="z92" w:id="58"/>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58"/>
    <w:bookmarkStart w:name="z93" w:id="59"/>
    <w:p>
      <w:pPr>
        <w:spacing w:after="0"/>
        <w:ind w:left="0"/>
        <w:jc w:val="both"/>
      </w:pPr>
      <w:r>
        <w:rPr>
          <w:rFonts w:ascii="Times New Roman"/>
          <w:b w:val="false"/>
          <w:i w:val="false"/>
          <w:color w:val="000000"/>
          <w:sz w:val="28"/>
        </w:rPr>
        <w:t>
      ауа ылғалдылығын сақтау;</w:t>
      </w:r>
    </w:p>
    <w:bookmarkEnd w:id="59"/>
    <w:bookmarkStart w:name="z94" w:id="60"/>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60"/>
    <w:bookmarkStart w:name="z95" w:id="61"/>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 де жою;</w:t>
      </w:r>
    </w:p>
    <w:bookmarkEnd w:id="61"/>
    <w:bookmarkStart w:name="z96" w:id="62"/>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62"/>
    <w:bookmarkStart w:name="z97" w:id="63"/>
    <w:p>
      <w:pPr>
        <w:spacing w:after="0"/>
        <w:ind w:left="0"/>
        <w:jc w:val="both"/>
      </w:pPr>
      <w:r>
        <w:rPr>
          <w:rFonts w:ascii="Times New Roman"/>
          <w:b w:val="false"/>
          <w:i w:val="false"/>
          <w:color w:val="000000"/>
          <w:sz w:val="28"/>
        </w:rPr>
        <w:t xml:space="preserve">
      7. Жасыл қор мен қоршаған ортаны қорғау және сауықтыру жөніндегі шараларды жеке және заңды тұлғалар осы </w:t>
      </w:r>
      <w:r>
        <w:rPr>
          <w:rFonts w:ascii="Times New Roman"/>
          <w:b w:val="false"/>
          <w:i w:val="false"/>
          <w:color w:val="000000"/>
          <w:sz w:val="28"/>
        </w:rPr>
        <w:t>қағидаларға</w:t>
      </w:r>
      <w:r>
        <w:rPr>
          <w:rFonts w:ascii="Times New Roman"/>
          <w:b w:val="false"/>
          <w:i w:val="false"/>
          <w:color w:val="000000"/>
          <w:sz w:val="28"/>
        </w:rPr>
        <w:t xml:space="preserve"> сәйкес жүзеге асырады.</w:t>
      </w:r>
    </w:p>
    <w:bookmarkEnd w:id="63"/>
    <w:bookmarkStart w:name="z98" w:id="64"/>
    <w:p>
      <w:pPr>
        <w:spacing w:after="0"/>
        <w:ind w:left="0"/>
        <w:jc w:val="both"/>
      </w:pPr>
      <w:r>
        <w:rPr>
          <w:rFonts w:ascii="Times New Roman"/>
          <w:b w:val="false"/>
          <w:i w:val="false"/>
          <w:color w:val="000000"/>
          <w:sz w:val="28"/>
        </w:rPr>
        <w:t>
      8. Тиісті әкімшілік-аумақтық бірліктің көгалдандырылған аумақтарын дамыту дендрологиялық жоспарға сәйкес жүргізіледі.</w:t>
      </w:r>
    </w:p>
    <w:bookmarkEnd w:id="64"/>
    <w:bookmarkStart w:name="z99" w:id="65"/>
    <w:p>
      <w:pPr>
        <w:spacing w:after="0"/>
        <w:ind w:left="0"/>
        <w:jc w:val="both"/>
      </w:pPr>
      <w:r>
        <w:rPr>
          <w:rFonts w:ascii="Times New Roman"/>
          <w:b w:val="false"/>
          <w:i w:val="false"/>
          <w:color w:val="000000"/>
          <w:sz w:val="28"/>
        </w:rPr>
        <w:t>
      9. Жасыл екпелер елді мекеннің бас жоспарына сәйкес жалпыға ортақ пайдаланылатын жерлерде жасалады.</w:t>
      </w:r>
    </w:p>
    <w:bookmarkEnd w:id="65"/>
    <w:bookmarkStart w:name="z100" w:id="66"/>
    <w:p>
      <w:pPr>
        <w:spacing w:after="0"/>
        <w:ind w:left="0"/>
        <w:jc w:val="both"/>
      </w:pPr>
      <w:r>
        <w:rPr>
          <w:rFonts w:ascii="Times New Roman"/>
          <w:b w:val="false"/>
          <w:i w:val="false"/>
          <w:color w:val="000000"/>
          <w:sz w:val="28"/>
        </w:rPr>
        <w:t>
      10. Рекреациялық аймаққа жат Жатын ортақ пайдаланудағы жерлердің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66"/>
    <w:bookmarkStart w:name="z101" w:id="67"/>
    <w:p>
      <w:pPr>
        <w:spacing w:after="0"/>
        <w:ind w:left="0"/>
        <w:jc w:val="both"/>
      </w:pPr>
      <w:r>
        <w:rPr>
          <w:rFonts w:ascii="Times New Roman"/>
          <w:b w:val="false"/>
          <w:i w:val="false"/>
          <w:color w:val="000000"/>
          <w:sz w:val="28"/>
        </w:rPr>
        <w:t>
      11.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67"/>
    <w:bookmarkStart w:name="z102" w:id="68"/>
    <w:p>
      <w:pPr>
        <w:spacing w:after="0"/>
        <w:ind w:left="0"/>
        <w:jc w:val="left"/>
      </w:pPr>
      <w:r>
        <w:rPr>
          <w:rFonts w:ascii="Times New Roman"/>
          <w:b/>
          <w:i w:val="false"/>
          <w:color w:val="000000"/>
        </w:rPr>
        <w:t xml:space="preserve"> 3-тарау. Жасыл екпелерді есепке алуды жүргізу тәртібі</w:t>
      </w:r>
    </w:p>
    <w:bookmarkEnd w:id="68"/>
    <w:bookmarkStart w:name="z103" w:id="69"/>
    <w:p>
      <w:pPr>
        <w:spacing w:after="0"/>
        <w:ind w:left="0"/>
        <w:jc w:val="both"/>
      </w:pPr>
      <w:r>
        <w:rPr>
          <w:rFonts w:ascii="Times New Roman"/>
          <w:b w:val="false"/>
          <w:i w:val="false"/>
          <w:color w:val="000000"/>
          <w:sz w:val="28"/>
        </w:rPr>
        <w:t>
      12. Жасыл екпелердің барлық түрлері:</w:t>
      </w:r>
    </w:p>
    <w:bookmarkEnd w:id="69"/>
    <w:bookmarkStart w:name="z104" w:id="70"/>
    <w:p>
      <w:pPr>
        <w:spacing w:after="0"/>
        <w:ind w:left="0"/>
        <w:jc w:val="both"/>
      </w:pPr>
      <w:r>
        <w:rPr>
          <w:rFonts w:ascii="Times New Roman"/>
          <w:b w:val="false"/>
          <w:i w:val="false"/>
          <w:color w:val="000000"/>
          <w:sz w:val="28"/>
        </w:rPr>
        <w:t>
      1) есепке алу объектісінің шекарасында орналасқан жасыл екпелерді түгендеу және орман-патологиялық зерттеу;</w:t>
      </w:r>
    </w:p>
    <w:bookmarkEnd w:id="70"/>
    <w:bookmarkStart w:name="z105" w:id="7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bookmarkEnd w:id="71"/>
    <w:bookmarkStart w:name="z106" w:id="72"/>
    <w:p>
      <w:pPr>
        <w:spacing w:after="0"/>
        <w:ind w:left="0"/>
        <w:jc w:val="both"/>
      </w:pPr>
      <w:r>
        <w:rPr>
          <w:rFonts w:ascii="Times New Roman"/>
          <w:b w:val="false"/>
          <w:i w:val="false"/>
          <w:color w:val="000000"/>
          <w:sz w:val="28"/>
        </w:rPr>
        <w:t>
      3) жасыл еспелер тізілімін жүргізу;</w:t>
      </w:r>
    </w:p>
    <w:bookmarkEnd w:id="72"/>
    <w:bookmarkStart w:name="z107" w:id="73"/>
    <w:p>
      <w:pPr>
        <w:spacing w:after="0"/>
        <w:ind w:left="0"/>
        <w:jc w:val="both"/>
      </w:pPr>
      <w:r>
        <w:rPr>
          <w:rFonts w:ascii="Times New Roman"/>
          <w:b w:val="false"/>
          <w:i w:val="false"/>
          <w:color w:val="000000"/>
          <w:sz w:val="28"/>
        </w:rPr>
        <w:t>
      4) дендрологиялық жоспарды әзірлеу арқылы есепке алынады.</w:t>
      </w:r>
    </w:p>
    <w:bookmarkEnd w:id="73"/>
    <w:bookmarkStart w:name="z108" w:id="74"/>
    <w:p>
      <w:pPr>
        <w:spacing w:after="0"/>
        <w:ind w:left="0"/>
        <w:jc w:val="both"/>
      </w:pPr>
      <w:r>
        <w:rPr>
          <w:rFonts w:ascii="Times New Roman"/>
          <w:b w:val="false"/>
          <w:i w:val="false"/>
          <w:color w:val="000000"/>
          <w:sz w:val="28"/>
        </w:rPr>
        <w:t>
      13.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74"/>
    <w:bookmarkStart w:name="z109" w:id="75"/>
    <w:p>
      <w:pPr>
        <w:spacing w:after="0"/>
        <w:ind w:left="0"/>
        <w:jc w:val="both"/>
      </w:pPr>
      <w:r>
        <w:rPr>
          <w:rFonts w:ascii="Times New Roman"/>
          <w:b w:val="false"/>
          <w:i w:val="false"/>
          <w:color w:val="000000"/>
          <w:sz w:val="28"/>
        </w:rPr>
        <w:t>
      14.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75"/>
    <w:bookmarkStart w:name="z110" w:id="76"/>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76"/>
    <w:bookmarkStart w:name="z111" w:id="77"/>
    <w:p>
      <w:pPr>
        <w:spacing w:after="0"/>
        <w:ind w:left="0"/>
        <w:jc w:val="both"/>
      </w:pPr>
      <w:r>
        <w:rPr>
          <w:rFonts w:ascii="Times New Roman"/>
          <w:b w:val="false"/>
          <w:i w:val="false"/>
          <w:color w:val="000000"/>
          <w:sz w:val="28"/>
        </w:rPr>
        <w:t xml:space="preserve">
      16. Есепке алынған жасыл екпелер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77"/>
    <w:bookmarkStart w:name="z112" w:id="78"/>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 жүргізеді.</w:t>
      </w:r>
    </w:p>
    <w:bookmarkEnd w:id="78"/>
    <w:bookmarkStart w:name="z113" w:id="79"/>
    <w:p>
      <w:pPr>
        <w:spacing w:after="0"/>
        <w:ind w:left="0"/>
        <w:jc w:val="both"/>
      </w:pPr>
      <w:r>
        <w:rPr>
          <w:rFonts w:ascii="Times New Roman"/>
          <w:b w:val="false"/>
          <w:i w:val="false"/>
          <w:color w:val="000000"/>
          <w:sz w:val="28"/>
        </w:rPr>
        <w:t>
      18. Жасыл екпелерді есепке алуды жүргізу мыналарды қамтиды:</w:t>
      </w:r>
    </w:p>
    <w:bookmarkEnd w:id="79"/>
    <w:bookmarkStart w:name="z114" w:id="80"/>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80"/>
    <w:bookmarkStart w:name="z115" w:id="81"/>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81"/>
    <w:bookmarkStart w:name="z116" w:id="82"/>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82"/>
    <w:bookmarkStart w:name="z117" w:id="83"/>
    <w:p>
      <w:pPr>
        <w:spacing w:after="0"/>
        <w:ind w:left="0"/>
        <w:jc w:val="both"/>
      </w:pPr>
      <w:r>
        <w:rPr>
          <w:rFonts w:ascii="Times New Roman"/>
          <w:b w:val="false"/>
          <w:i w:val="false"/>
          <w:color w:val="000000"/>
          <w:sz w:val="28"/>
        </w:rPr>
        <w:t>
      4) елді мекен аумағындағы жасыл екпелердің жай-күйін талдау;</w:t>
      </w:r>
    </w:p>
    <w:bookmarkEnd w:id="83"/>
    <w:bookmarkStart w:name="z118" w:id="84"/>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84"/>
    <w:bookmarkStart w:name="z119" w:id="85"/>
    <w:p>
      <w:pPr>
        <w:spacing w:after="0"/>
        <w:ind w:left="0"/>
        <w:jc w:val="both"/>
      </w:pPr>
      <w:r>
        <w:rPr>
          <w:rFonts w:ascii="Times New Roman"/>
          <w:b w:val="false"/>
          <w:i w:val="false"/>
          <w:color w:val="000000"/>
          <w:sz w:val="28"/>
        </w:rPr>
        <w:t>
      6) көгалдандырылған аумақтарды күтіп-баптау, күрделі жөндеу және оларды қайта жаңарту жөніндегі жұмыстарды регламенттеу;</w:t>
      </w:r>
    </w:p>
    <w:bookmarkEnd w:id="85"/>
    <w:bookmarkStart w:name="z120" w:id="86"/>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86"/>
    <w:bookmarkStart w:name="z121" w:id="87"/>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87"/>
    <w:bookmarkStart w:name="z122" w:id="88"/>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88"/>
    <w:bookmarkStart w:name="z123" w:id="89"/>
    <w:p>
      <w:pPr>
        <w:spacing w:after="0"/>
        <w:ind w:left="0"/>
        <w:jc w:val="both"/>
      </w:pPr>
      <w:r>
        <w:rPr>
          <w:rFonts w:ascii="Times New Roman"/>
          <w:b w:val="false"/>
          <w:i w:val="false"/>
          <w:color w:val="000000"/>
          <w:sz w:val="28"/>
        </w:rPr>
        <w:t>
      19.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89"/>
    <w:bookmarkStart w:name="z124" w:id="90"/>
    <w:p>
      <w:pPr>
        <w:spacing w:after="0"/>
        <w:ind w:left="0"/>
        <w:jc w:val="both"/>
      </w:pPr>
      <w:r>
        <w:rPr>
          <w:rFonts w:ascii="Times New Roman"/>
          <w:b w:val="false"/>
          <w:i w:val="false"/>
          <w:color w:val="000000"/>
          <w:sz w:val="28"/>
        </w:rPr>
        <w:t>
      20. Дендрологиялық жоспар екі бөліктен тұрады.</w:t>
      </w:r>
    </w:p>
    <w:bookmarkEnd w:id="90"/>
    <w:bookmarkStart w:name="z125" w:id="91"/>
    <w:p>
      <w:pPr>
        <w:spacing w:after="0"/>
        <w:ind w:left="0"/>
        <w:jc w:val="both"/>
      </w:pPr>
      <w:r>
        <w:rPr>
          <w:rFonts w:ascii="Times New Roman"/>
          <w:b w:val="false"/>
          <w:i w:val="false"/>
          <w:color w:val="000000"/>
          <w:sz w:val="28"/>
        </w:rPr>
        <w:t>
      Бірінші бөлім – картографиялық бейнеден тұратын, онда әрбір жасыл екпе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ортақ пайдаланудағы орындарды ескере отырып, көгалдардың, алаңдардың, жолдардың, су айдындарының ашық учаскелері көрсетіледі.</w:t>
      </w:r>
    </w:p>
    <w:bookmarkEnd w:id="91"/>
    <w:bookmarkStart w:name="z126" w:id="92"/>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92"/>
    <w:bookmarkStart w:name="z127" w:id="93"/>
    <w:p>
      <w:pPr>
        <w:spacing w:after="0"/>
        <w:ind w:left="0"/>
        <w:jc w:val="both"/>
      </w:pPr>
      <w:r>
        <w:rPr>
          <w:rFonts w:ascii="Times New Roman"/>
          <w:b w:val="false"/>
          <w:i w:val="false"/>
          <w:color w:val="000000"/>
          <w:sz w:val="28"/>
        </w:rPr>
        <w:t>
      кесу үшін (ауру, кепкен);</w:t>
      </w:r>
    </w:p>
    <w:bookmarkEnd w:id="93"/>
    <w:bookmarkStart w:name="z128" w:id="94"/>
    <w:p>
      <w:pPr>
        <w:spacing w:after="0"/>
        <w:ind w:left="0"/>
        <w:jc w:val="both"/>
      </w:pPr>
      <w:r>
        <w:rPr>
          <w:rFonts w:ascii="Times New Roman"/>
          <w:b w:val="false"/>
          <w:i w:val="false"/>
          <w:color w:val="000000"/>
          <w:sz w:val="28"/>
        </w:rPr>
        <w:t>
      қайта отырғызуға арналған;</w:t>
      </w:r>
    </w:p>
    <w:bookmarkEnd w:id="94"/>
    <w:bookmarkStart w:name="z129" w:id="95"/>
    <w:p>
      <w:pPr>
        <w:spacing w:after="0"/>
        <w:ind w:left="0"/>
        <w:jc w:val="both"/>
      </w:pPr>
      <w:r>
        <w:rPr>
          <w:rFonts w:ascii="Times New Roman"/>
          <w:b w:val="false"/>
          <w:i w:val="false"/>
          <w:color w:val="000000"/>
          <w:sz w:val="28"/>
        </w:rPr>
        <w:t>
      өңделмеген.</w:t>
      </w:r>
    </w:p>
    <w:bookmarkEnd w:id="95"/>
    <w:bookmarkStart w:name="z130" w:id="96"/>
    <w:p>
      <w:pPr>
        <w:spacing w:after="0"/>
        <w:ind w:left="0"/>
        <w:jc w:val="both"/>
      </w:pPr>
      <w:r>
        <w:rPr>
          <w:rFonts w:ascii="Times New Roman"/>
          <w:b w:val="false"/>
          <w:i w:val="false"/>
          <w:color w:val="000000"/>
          <w:sz w:val="28"/>
        </w:rPr>
        <w:t>
      21. Дендрологиялық жоспардың ауқымы 1:10000.</w:t>
      </w:r>
    </w:p>
    <w:bookmarkEnd w:id="96"/>
    <w:bookmarkStart w:name="z131" w:id="97"/>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97"/>
    <w:bookmarkStart w:name="z132" w:id="98"/>
    <w:p>
      <w:pPr>
        <w:spacing w:after="0"/>
        <w:ind w:left="0"/>
        <w:jc w:val="both"/>
      </w:pPr>
      <w:r>
        <w:rPr>
          <w:rFonts w:ascii="Times New Roman"/>
          <w:b w:val="false"/>
          <w:i w:val="false"/>
          <w:color w:val="000000"/>
          <w:sz w:val="28"/>
        </w:rPr>
        <w:t>
      23. Дендрологиялық жоспар бес жылда бір рет жасалады және оны кейін уәкілетті орган түзетеді.</w:t>
      </w:r>
    </w:p>
    <w:bookmarkEnd w:id="98"/>
    <w:bookmarkStart w:name="z133" w:id="99"/>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99"/>
    <w:bookmarkStart w:name="z134" w:id="100"/>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100"/>
    <w:bookmarkStart w:name="z135" w:id="101"/>
    <w:p>
      <w:pPr>
        <w:spacing w:after="0"/>
        <w:ind w:left="0"/>
        <w:jc w:val="left"/>
      </w:pPr>
      <w:r>
        <w:rPr>
          <w:rFonts w:ascii="Times New Roman"/>
          <w:b/>
          <w:i w:val="false"/>
          <w:color w:val="000000"/>
        </w:rPr>
        <w:t xml:space="preserve"> 4-тарау. Жасыл екпелерді құру, күтіп-ұстау және қорғау жөніндегі шаралар</w:t>
      </w:r>
    </w:p>
    <w:bookmarkEnd w:id="101"/>
    <w:p>
      <w:pPr>
        <w:spacing w:after="0"/>
        <w:ind w:left="0"/>
        <w:jc w:val="both"/>
      </w:pPr>
      <w:r>
        <w:rPr>
          <w:rFonts w:ascii="Times New Roman"/>
          <w:b w:val="false"/>
          <w:i w:val="false"/>
          <w:color w:val="ff0000"/>
          <w:sz w:val="28"/>
        </w:rPr>
        <w:t xml:space="preserve">
      Ескерту. 4-тараудың тақырыбы жаңа редакцияда - Қостанай облысы мәслихатының 12.07.2024 </w:t>
      </w:r>
      <w:r>
        <w:rPr>
          <w:rFonts w:ascii="Times New Roman"/>
          <w:b w:val="false"/>
          <w:i w:val="false"/>
          <w:color w:val="ff0000"/>
          <w:sz w:val="28"/>
        </w:rPr>
        <w:t>№ 149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6" w:id="102"/>
    <w:p>
      <w:pPr>
        <w:spacing w:after="0"/>
        <w:ind w:left="0"/>
        <w:jc w:val="both"/>
      </w:pPr>
      <w:r>
        <w:rPr>
          <w:rFonts w:ascii="Times New Roman"/>
          <w:b w:val="false"/>
          <w:i w:val="false"/>
          <w:color w:val="000000"/>
          <w:sz w:val="28"/>
        </w:rPr>
        <w:t>
      26. Жасыл екпелерді құру, күтіп ұстау және қорғау өзара байланысты жұмыстардың мынадай кешендеріне бөлінеді:</w:t>
      </w:r>
    </w:p>
    <w:bookmarkEnd w:id="102"/>
    <w:bookmarkStart w:name="z11" w:id="103"/>
    <w:p>
      <w:pPr>
        <w:spacing w:after="0"/>
        <w:ind w:left="0"/>
        <w:jc w:val="both"/>
      </w:pPr>
      <w:r>
        <w:rPr>
          <w:rFonts w:ascii="Times New Roman"/>
          <w:b w:val="false"/>
          <w:i w:val="false"/>
          <w:color w:val="000000"/>
          <w:sz w:val="28"/>
        </w:rPr>
        <w:t>
      1) ағаштарды, бұталарды, көпжылдық гүлдер мен бұталы қоршауды үш жылдық күтіммен (қажет болса топырақты ауыстыру арқылы) отырғызу;</w:t>
      </w:r>
    </w:p>
    <w:bookmarkEnd w:id="103"/>
    <w:bookmarkStart w:name="z12" w:id="104"/>
    <w:p>
      <w:pPr>
        <w:spacing w:after="0"/>
        <w:ind w:left="0"/>
        <w:jc w:val="both"/>
      </w:pPr>
      <w:r>
        <w:rPr>
          <w:rFonts w:ascii="Times New Roman"/>
          <w:b w:val="false"/>
          <w:i w:val="false"/>
          <w:color w:val="000000"/>
          <w:sz w:val="28"/>
        </w:rPr>
        <w:t>
      2) бір жылдық гүлзарлар мен көгалдардың құрылысы;</w:t>
      </w:r>
    </w:p>
    <w:bookmarkEnd w:id="104"/>
    <w:bookmarkStart w:name="z13" w:id="105"/>
    <w:p>
      <w:pPr>
        <w:spacing w:after="0"/>
        <w:ind w:left="0"/>
        <w:jc w:val="both"/>
      </w:pPr>
      <w:r>
        <w:rPr>
          <w:rFonts w:ascii="Times New Roman"/>
          <w:b w:val="false"/>
          <w:i w:val="false"/>
          <w:color w:val="000000"/>
          <w:sz w:val="28"/>
        </w:rPr>
        <w:t>
      3) ағаштарды кесу, қайта отырғызу;</w:t>
      </w:r>
    </w:p>
    <w:bookmarkEnd w:id="105"/>
    <w:bookmarkStart w:name="z14" w:id="106"/>
    <w:p>
      <w:pPr>
        <w:spacing w:after="0"/>
        <w:ind w:left="0"/>
        <w:jc w:val="both"/>
      </w:pPr>
      <w:r>
        <w:rPr>
          <w:rFonts w:ascii="Times New Roman"/>
          <w:b w:val="false"/>
          <w:i w:val="false"/>
          <w:color w:val="000000"/>
          <w:sz w:val="28"/>
        </w:rPr>
        <w:t>
      4) үш жылдық күтімімен ағаштарды өтемдік отырғызу;</w:t>
      </w:r>
    </w:p>
    <w:bookmarkEnd w:id="106"/>
    <w:bookmarkStart w:name="z15" w:id="107"/>
    <w:p>
      <w:pPr>
        <w:spacing w:after="0"/>
        <w:ind w:left="0"/>
        <w:jc w:val="both"/>
      </w:pPr>
      <w:r>
        <w:rPr>
          <w:rFonts w:ascii="Times New Roman"/>
          <w:b w:val="false"/>
          <w:i w:val="false"/>
          <w:color w:val="000000"/>
          <w:sz w:val="28"/>
        </w:rPr>
        <w:t>
      5) жасыл екпелерді күтіп-ұстау (жасыл екпелерді күту және оларға қызмет көрсету);</w:t>
      </w:r>
    </w:p>
    <w:bookmarkEnd w:id="107"/>
    <w:bookmarkStart w:name="z16" w:id="108"/>
    <w:p>
      <w:pPr>
        <w:spacing w:after="0"/>
        <w:ind w:left="0"/>
        <w:jc w:val="both"/>
      </w:pPr>
      <w:r>
        <w:rPr>
          <w:rFonts w:ascii="Times New Roman"/>
          <w:b w:val="false"/>
          <w:i w:val="false"/>
          <w:color w:val="000000"/>
          <w:sz w:val="28"/>
        </w:rPr>
        <w:t>
      6) жасыл екпелерді мониторингтеу, түгендеу.</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Қостанай облысы мәслихатының 12.07.2024 </w:t>
      </w:r>
      <w:r>
        <w:rPr>
          <w:rFonts w:ascii="Times New Roman"/>
          <w:b w:val="false"/>
          <w:i w:val="false"/>
          <w:color w:val="000000"/>
          <w:sz w:val="28"/>
        </w:rPr>
        <w:t>№ 149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4" w:id="109"/>
    <w:p>
      <w:pPr>
        <w:spacing w:after="0"/>
        <w:ind w:left="0"/>
        <w:jc w:val="both"/>
      </w:pPr>
      <w:r>
        <w:rPr>
          <w:rFonts w:ascii="Times New Roman"/>
          <w:b w:val="false"/>
          <w:i w:val="false"/>
          <w:color w:val="000000"/>
          <w:sz w:val="28"/>
        </w:rPr>
        <w:t>
      26-1. Жасыл екпелерді күтіп-ұстау (жасыл екпелерді күту және оларға қызмет көрсету) келесіні қамтиды:</w:t>
      </w:r>
    </w:p>
    <w:bookmarkEnd w:id="109"/>
    <w:bookmarkStart w:name="z19" w:id="110"/>
    <w:p>
      <w:pPr>
        <w:spacing w:after="0"/>
        <w:ind w:left="0"/>
        <w:jc w:val="both"/>
      </w:pPr>
      <w:r>
        <w:rPr>
          <w:rFonts w:ascii="Times New Roman"/>
          <w:b w:val="false"/>
          <w:i w:val="false"/>
          <w:color w:val="000000"/>
          <w:sz w:val="28"/>
        </w:rPr>
        <w:t>
      ағаштардың діңгек қуысын орнатумен және оларды қопсыту және арамшөптерден тазарту;</w:t>
      </w:r>
    </w:p>
    <w:bookmarkEnd w:id="110"/>
    <w:bookmarkStart w:name="z20" w:id="111"/>
    <w:p>
      <w:pPr>
        <w:spacing w:after="0"/>
        <w:ind w:left="0"/>
        <w:jc w:val="both"/>
      </w:pPr>
      <w:r>
        <w:rPr>
          <w:rFonts w:ascii="Times New Roman"/>
          <w:b w:val="false"/>
          <w:i w:val="false"/>
          <w:color w:val="000000"/>
          <w:sz w:val="28"/>
        </w:rPr>
        <w:t>
      ағаш діңін ақтау;</w:t>
      </w:r>
    </w:p>
    <w:bookmarkEnd w:id="111"/>
    <w:bookmarkStart w:name="z21" w:id="112"/>
    <w:p>
      <w:pPr>
        <w:spacing w:after="0"/>
        <w:ind w:left="0"/>
        <w:jc w:val="both"/>
      </w:pPr>
      <w:r>
        <w:rPr>
          <w:rFonts w:ascii="Times New Roman"/>
          <w:b w:val="false"/>
          <w:i w:val="false"/>
          <w:color w:val="000000"/>
          <w:sz w:val="28"/>
        </w:rPr>
        <w:t>
      бұталы қоршауды кесу, ағаштардың діңін көтеру, өскінді алып тастау;</w:t>
      </w:r>
    </w:p>
    <w:bookmarkEnd w:id="112"/>
    <w:bookmarkStart w:name="z22" w:id="113"/>
    <w:p>
      <w:pPr>
        <w:spacing w:after="0"/>
        <w:ind w:left="0"/>
        <w:jc w:val="both"/>
      </w:pPr>
      <w:r>
        <w:rPr>
          <w:rFonts w:ascii="Times New Roman"/>
          <w:b w:val="false"/>
          <w:i w:val="false"/>
          <w:color w:val="000000"/>
          <w:sz w:val="28"/>
        </w:rPr>
        <w:t>
      шөп шабу, арамшөптерді жою;</w:t>
      </w:r>
    </w:p>
    <w:bookmarkEnd w:id="113"/>
    <w:bookmarkStart w:name="z23" w:id="114"/>
    <w:p>
      <w:pPr>
        <w:spacing w:after="0"/>
        <w:ind w:left="0"/>
        <w:jc w:val="both"/>
      </w:pPr>
      <w:r>
        <w:rPr>
          <w:rFonts w:ascii="Times New Roman"/>
          <w:b w:val="false"/>
          <w:i w:val="false"/>
          <w:color w:val="000000"/>
          <w:sz w:val="28"/>
        </w:rPr>
        <w:t>
      жасыл екпелерді қымтау (ағаштар, бұталар, көпжылдық гүлдер);</w:t>
      </w:r>
    </w:p>
    <w:bookmarkEnd w:id="114"/>
    <w:bookmarkStart w:name="z24" w:id="115"/>
    <w:p>
      <w:pPr>
        <w:spacing w:after="0"/>
        <w:ind w:left="0"/>
        <w:jc w:val="both"/>
      </w:pPr>
      <w:r>
        <w:rPr>
          <w:rFonts w:ascii="Times New Roman"/>
          <w:b w:val="false"/>
          <w:i w:val="false"/>
          <w:color w:val="000000"/>
          <w:sz w:val="28"/>
        </w:rPr>
        <w:t>
      бүкіл вегетациялық кезеңде жасыл екпелерді суару;</w:t>
      </w:r>
    </w:p>
    <w:bookmarkEnd w:id="115"/>
    <w:bookmarkStart w:name="z25" w:id="116"/>
    <w:p>
      <w:pPr>
        <w:spacing w:after="0"/>
        <w:ind w:left="0"/>
        <w:jc w:val="both"/>
      </w:pPr>
      <w:r>
        <w:rPr>
          <w:rFonts w:ascii="Times New Roman"/>
          <w:b w:val="false"/>
          <w:i w:val="false"/>
          <w:color w:val="000000"/>
          <w:sz w:val="28"/>
        </w:rPr>
        <w:t>
      ағаш тәжін тәждеу;</w:t>
      </w:r>
    </w:p>
    <w:bookmarkEnd w:id="116"/>
    <w:bookmarkStart w:name="z26" w:id="117"/>
    <w:p>
      <w:pPr>
        <w:spacing w:after="0"/>
        <w:ind w:left="0"/>
        <w:jc w:val="both"/>
      </w:pPr>
      <w:r>
        <w:rPr>
          <w:rFonts w:ascii="Times New Roman"/>
          <w:b w:val="false"/>
          <w:i w:val="false"/>
          <w:color w:val="000000"/>
          <w:sz w:val="28"/>
        </w:rPr>
        <w:t>
      ағаштардың тәжін қалыптастыру;</w:t>
      </w:r>
    </w:p>
    <w:bookmarkEnd w:id="117"/>
    <w:bookmarkStart w:name="z27" w:id="118"/>
    <w:p>
      <w:pPr>
        <w:spacing w:after="0"/>
        <w:ind w:left="0"/>
        <w:jc w:val="both"/>
      </w:pPr>
      <w:r>
        <w:rPr>
          <w:rFonts w:ascii="Times New Roman"/>
          <w:b w:val="false"/>
          <w:i w:val="false"/>
          <w:color w:val="000000"/>
          <w:sz w:val="28"/>
        </w:rPr>
        <w:t>
      қаңқа және жартылай қаңқа бөліктерін сақтай отырып, ағаш-бұта өсімдіктерінің биологиялық ерекшеліктеріне сүйене отырып жасартатын кесу;</w:t>
      </w:r>
    </w:p>
    <w:bookmarkEnd w:id="118"/>
    <w:bookmarkStart w:name="z28" w:id="119"/>
    <w:p>
      <w:pPr>
        <w:spacing w:after="0"/>
        <w:ind w:left="0"/>
        <w:jc w:val="both"/>
      </w:pPr>
      <w:r>
        <w:rPr>
          <w:rFonts w:ascii="Times New Roman"/>
          <w:b w:val="false"/>
          <w:i w:val="false"/>
          <w:color w:val="000000"/>
          <w:sz w:val="28"/>
        </w:rPr>
        <w:t>
      апатты, қураған ағаштар мен бұталарды санитарлық кесу, діңгектерді тамырымен жұлу;</w:t>
      </w:r>
    </w:p>
    <w:bookmarkEnd w:id="119"/>
    <w:bookmarkStart w:name="z29" w:id="120"/>
    <w:p>
      <w:pPr>
        <w:spacing w:after="0"/>
        <w:ind w:left="0"/>
        <w:jc w:val="both"/>
      </w:pPr>
      <w:r>
        <w:rPr>
          <w:rFonts w:ascii="Times New Roman"/>
          <w:b w:val="false"/>
          <w:i w:val="false"/>
          <w:color w:val="000000"/>
          <w:sz w:val="28"/>
        </w:rPr>
        <w:t>
      тыңайтқыштарды қолдану;</w:t>
      </w:r>
    </w:p>
    <w:bookmarkEnd w:id="120"/>
    <w:bookmarkStart w:name="z30" w:id="121"/>
    <w:p>
      <w:pPr>
        <w:spacing w:after="0"/>
        <w:ind w:left="0"/>
        <w:jc w:val="both"/>
      </w:pPr>
      <w:r>
        <w:rPr>
          <w:rFonts w:ascii="Times New Roman"/>
          <w:b w:val="false"/>
          <w:i w:val="false"/>
          <w:color w:val="000000"/>
          <w:sz w:val="28"/>
        </w:rPr>
        <w:t>
      жасыл екпелердің зиянкестерімен және ауруларымен күресу;</w:t>
      </w:r>
    </w:p>
    <w:bookmarkEnd w:id="121"/>
    <w:bookmarkStart w:name="z31" w:id="122"/>
    <w:p>
      <w:pPr>
        <w:spacing w:after="0"/>
        <w:ind w:left="0"/>
        <w:jc w:val="both"/>
      </w:pPr>
      <w:r>
        <w:rPr>
          <w:rFonts w:ascii="Times New Roman"/>
          <w:b w:val="false"/>
          <w:i w:val="false"/>
          <w:color w:val="000000"/>
          <w:sz w:val="28"/>
        </w:rPr>
        <w:t>
      қуыстарды тазалау және пломбалау, аралау орындарын өңдеу.</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26-1-тармақпен толықтырылды - Қостанай облысы мәслихатының 12.07.2024 </w:t>
      </w:r>
      <w:r>
        <w:rPr>
          <w:rFonts w:ascii="Times New Roman"/>
          <w:b w:val="false"/>
          <w:i w:val="false"/>
          <w:color w:val="000000"/>
          <w:sz w:val="28"/>
        </w:rPr>
        <w:t>№ 149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8" w:id="123"/>
    <w:p>
      <w:pPr>
        <w:spacing w:after="0"/>
        <w:ind w:left="0"/>
        <w:jc w:val="both"/>
      </w:pPr>
      <w:r>
        <w:rPr>
          <w:rFonts w:ascii="Times New Roman"/>
          <w:b w:val="false"/>
          <w:i w:val="false"/>
          <w:color w:val="000000"/>
          <w:sz w:val="28"/>
        </w:rPr>
        <w:t>
      27. Жасыл екпелерді күтіп-баптау және қорғау:</w:t>
      </w:r>
    </w:p>
    <w:bookmarkEnd w:id="123"/>
    <w:bookmarkStart w:name="z149" w:id="124"/>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24"/>
    <w:bookmarkStart w:name="z150" w:id="125"/>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25"/>
    <w:bookmarkStart w:name="z151" w:id="126"/>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26"/>
    <w:bookmarkStart w:name="z152" w:id="127"/>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27"/>
    <w:bookmarkStart w:name="z153" w:id="128"/>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28"/>
    <w:bookmarkStart w:name="z154" w:id="129"/>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жерсінуі мақсатында, оларды күз басталғаннан бастап ерте көктемге дейінгі кезеңде қайта отырғызылады.</w:t>
      </w:r>
    </w:p>
    <w:bookmarkEnd w:id="129"/>
    <w:bookmarkStart w:name="z155" w:id="130"/>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екпелердің сақталуын қамтамасыз ететін мынадай іс-шараларды орындайды:</w:t>
      </w:r>
    </w:p>
    <w:bookmarkEnd w:id="130"/>
    <w:bookmarkStart w:name="z156" w:id="131"/>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діңгектерді байлауға, бұталардың ұшарбастарын байлауға жол беріледі;</w:t>
      </w:r>
    </w:p>
    <w:bookmarkEnd w:id="131"/>
    <w:bookmarkStart w:name="z157" w:id="132"/>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32"/>
    <w:bookmarkStart w:name="z158" w:id="133"/>
    <w:p>
      <w:pPr>
        <w:spacing w:after="0"/>
        <w:ind w:left="0"/>
        <w:jc w:val="both"/>
      </w:pPr>
      <w:r>
        <w:rPr>
          <w:rFonts w:ascii="Times New Roman"/>
          <w:b w:val="false"/>
          <w:i w:val="false"/>
          <w:color w:val="000000"/>
          <w:sz w:val="28"/>
        </w:rPr>
        <w:t>
      3) ағаштардың тамырларын ашық тастауға және ағаш түбінің шеңберлерін топырақпен, құрылыс материалдарымен және қоқыспен көмуге жол берілмейді;</w:t>
      </w:r>
    </w:p>
    <w:bookmarkEnd w:id="133"/>
    <w:bookmarkStart w:name="z159" w:id="134"/>
    <w:p>
      <w:pPr>
        <w:spacing w:after="0"/>
        <w:ind w:left="0"/>
        <w:jc w:val="both"/>
      </w:pPr>
      <w:r>
        <w:rPr>
          <w:rFonts w:ascii="Times New Roman"/>
          <w:b w:val="false"/>
          <w:i w:val="false"/>
          <w:color w:val="000000"/>
          <w:sz w:val="28"/>
        </w:rPr>
        <w:t>
      4) жасыл екпелер ауданында жолдарды, тротуарларды және басқа да құрылыстарды реконструкциялау және салу кезінде бұрыннан барларға қарсы тік белгілерді өзгертуге жол берілмейді. Тамыр жүйесін шарасыздан толтыру немесе ашу керек болған жағдайда, жобалар мен сметаларда ағаштардың қалыпты өсу жағдайларын сақтау үшін тиісті құрылғылар қарастырылған;</w:t>
      </w:r>
    </w:p>
    <w:bookmarkEnd w:id="134"/>
    <w:bookmarkStart w:name="z160" w:id="135"/>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35"/>
    <w:bookmarkStart w:name="z161" w:id="136"/>
    <w:p>
      <w:pPr>
        <w:spacing w:after="0"/>
        <w:ind w:left="0"/>
        <w:jc w:val="both"/>
      </w:pPr>
      <w:r>
        <w:rPr>
          <w:rFonts w:ascii="Times New Roman"/>
          <w:b w:val="false"/>
          <w:i w:val="false"/>
          <w:color w:val="000000"/>
          <w:sz w:val="28"/>
        </w:rPr>
        <w:t>
      6) кірме жолдар мен көтергіш крандарды орнатуға арналған орындар жасыл екпелерден тыс орналастырылады және ағаштардың орнатылған қоршауларын бұзбайды;</w:t>
      </w:r>
    </w:p>
    <w:bookmarkEnd w:id="136"/>
    <w:bookmarkStart w:name="z162" w:id="137"/>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 жерден төмен жүргізеді;</w:t>
      </w:r>
    </w:p>
    <w:bookmarkEnd w:id="137"/>
    <w:bookmarkStart w:name="z163" w:id="138"/>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алып, құрылыс алаңының шеттеріне үйіп жинайды. Үйілген өсімдік топырағы аумақтарды көгалдандыру кезінде пайдаланылады және (немесе) көгалдандыру жөніндегі ұйымға беріледі.</w:t>
      </w:r>
    </w:p>
    <w:bookmarkEnd w:id="138"/>
    <w:bookmarkStart w:name="z164" w:id="139"/>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 2 метр жақын аралық шеңбер қалдырылады.</w:t>
      </w:r>
    </w:p>
    <w:bookmarkEnd w:id="139"/>
    <w:bookmarkStart w:name="z165" w:id="140"/>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40"/>
    <w:bookmarkStart w:name="z166" w:id="141"/>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41"/>
    <w:bookmarkStart w:name="z167" w:id="142"/>
    <w:p>
      <w:pPr>
        <w:spacing w:after="0"/>
        <w:ind w:left="0"/>
        <w:jc w:val="both"/>
      </w:pPr>
      <w:r>
        <w:rPr>
          <w:rFonts w:ascii="Times New Roman"/>
          <w:b w:val="false"/>
          <w:i w:val="false"/>
          <w:color w:val="000000"/>
          <w:sz w:val="28"/>
        </w:rPr>
        <w:t>
      33. Ортақ пайдаланудағы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42"/>
    <w:bookmarkStart w:name="z168" w:id="143"/>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43"/>
    <w:bookmarkStart w:name="z169" w:id="144"/>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44"/>
    <w:bookmarkStart w:name="z170" w:id="145"/>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45"/>
    <w:bookmarkStart w:name="z171" w:id="146"/>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46"/>
    <w:bookmarkStart w:name="z172" w:id="147"/>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47"/>
    <w:bookmarkStart w:name="z173" w:id="148"/>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сирету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48"/>
    <w:bookmarkStart w:name="z174" w:id="149"/>
    <w:p>
      <w:pPr>
        <w:spacing w:after="0"/>
        <w:ind w:left="0"/>
        <w:jc w:val="left"/>
      </w:pPr>
      <w:r>
        <w:rPr>
          <w:rFonts w:ascii="Times New Roman"/>
          <w:b/>
          <w:i w:val="false"/>
          <w:color w:val="000000"/>
        </w:rPr>
        <w:t xml:space="preserve"> 6-тарау. Ағаштарды кесу тәртібі</w:t>
      </w:r>
    </w:p>
    <w:bookmarkEnd w:id="149"/>
    <w:bookmarkStart w:name="z175" w:id="150"/>
    <w:p>
      <w:pPr>
        <w:spacing w:after="0"/>
        <w:ind w:left="0"/>
        <w:jc w:val="both"/>
      </w:pPr>
      <w:r>
        <w:rPr>
          <w:rFonts w:ascii="Times New Roman"/>
          <w:b w:val="false"/>
          <w:i w:val="false"/>
          <w:color w:val="000000"/>
          <w:sz w:val="28"/>
        </w:rPr>
        <w:t xml:space="preserve">
      36. Құрылыс салуға немесе басқа да жұмыстар жүргізуге бөлінген учаскелерде жасыл екпелерді сақтау мүмкін болмаған жағдайда, егер бұрыннан бар жасыл екпелер тұрғын үй құрылысы ғимараттарын қоса алғанда, басқа да құрылыстар үшін қатер төндіретін болса, ағаштарды кесу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жүргізіледі.</w:t>
      </w:r>
    </w:p>
    <w:bookmarkEnd w:id="150"/>
    <w:bookmarkStart w:name="z176" w:id="151"/>
    <w:p>
      <w:pPr>
        <w:spacing w:after="0"/>
        <w:ind w:left="0"/>
        <w:jc w:val="both"/>
      </w:pPr>
      <w:r>
        <w:rPr>
          <w:rFonts w:ascii="Times New Roman"/>
          <w:b w:val="false"/>
          <w:i w:val="false"/>
          <w:color w:val="000000"/>
          <w:sz w:val="28"/>
        </w:rPr>
        <w:t>
      37. Ағаштарды кесу:</w:t>
      </w:r>
    </w:p>
    <w:bookmarkEnd w:id="151"/>
    <w:bookmarkStart w:name="z177" w:id="152"/>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52"/>
    <w:bookmarkStart w:name="z178" w:id="153"/>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жерасты және жерүсті коммуникацияларды реконструкциялау және салу;</w:t>
      </w:r>
    </w:p>
    <w:bookmarkEnd w:id="153"/>
    <w:bookmarkStart w:name="z179" w:id="154"/>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54"/>
    <w:bookmarkStart w:name="z180" w:id="155"/>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55"/>
    <w:bookmarkStart w:name="z181" w:id="156"/>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56"/>
    <w:bookmarkStart w:name="z182" w:id="157"/>
    <w:p>
      <w:pPr>
        <w:spacing w:after="0"/>
        <w:ind w:left="0"/>
        <w:jc w:val="both"/>
      </w:pPr>
      <w:r>
        <w:rPr>
          <w:rFonts w:ascii="Times New Roman"/>
          <w:b w:val="false"/>
          <w:i w:val="false"/>
          <w:color w:val="000000"/>
          <w:sz w:val="28"/>
        </w:rPr>
        <w:t>
      6) ағаштар мен бұталар ортақ пайдаланудағы жерлерде өсіп тұрған жағдайларда жүзеге асырылады.</w:t>
      </w:r>
    </w:p>
    <w:bookmarkEnd w:id="157"/>
    <w:bookmarkStart w:name="z183" w:id="158"/>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58"/>
    <w:bookmarkStart w:name="z184" w:id="159"/>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w:t>
      </w:r>
      <w:r>
        <w:rPr>
          <w:rFonts w:ascii="Times New Roman"/>
          <w:b w:val="false"/>
          <w:i w:val="false"/>
          <w:color w:val="000000"/>
          <w:sz w:val="28"/>
        </w:rPr>
        <w:t>№ 1034</w:t>
      </w:r>
      <w:r>
        <w:rPr>
          <w:rFonts w:ascii="Times New Roman"/>
          <w:b w:val="false"/>
          <w:i w:val="false"/>
          <w:color w:val="000000"/>
          <w:sz w:val="28"/>
        </w:rPr>
        <w:t xml:space="preserve"> "Өсімдіктер мен жануарлардың сирек кездесетiн және құрып кету қаупi төнген түрлерiнiң тiзбесiн бекiту туралы" қаулысымен бекітілген Өсімдіктер сирек кездесетiн және құрып кету қаупi төнген түрлерiнiң тiзбесiне енгізілген жасыл екпелерді кесуге рұқсат берілмейді.</w:t>
      </w:r>
    </w:p>
    <w:bookmarkEnd w:id="159"/>
    <w:bookmarkStart w:name="z185" w:id="160"/>
    <w:p>
      <w:pPr>
        <w:spacing w:after="0"/>
        <w:ind w:left="0"/>
        <w:jc w:val="both"/>
      </w:pPr>
      <w:r>
        <w:rPr>
          <w:rFonts w:ascii="Times New Roman"/>
          <w:b w:val="false"/>
          <w:i w:val="false"/>
          <w:color w:val="000000"/>
          <w:sz w:val="28"/>
        </w:rPr>
        <w:t>
      39. Жалпыға ортақ пайдаланылатын аумақтарда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сол жерлерді уақтылы тазалауды және ағаш қалдықтарын шығаруды қызмет көрсететін учаскелер бойынша ұйымдар жүзеге асырады.</w:t>
      </w:r>
    </w:p>
    <w:bookmarkEnd w:id="160"/>
    <w:bookmarkStart w:name="z186" w:id="161"/>
    <w:p>
      <w:pPr>
        <w:spacing w:after="0"/>
        <w:ind w:left="0"/>
        <w:jc w:val="both"/>
      </w:pPr>
      <w:r>
        <w:rPr>
          <w:rFonts w:ascii="Times New Roman"/>
          <w:b w:val="false"/>
          <w:i w:val="false"/>
          <w:color w:val="000000"/>
          <w:sz w:val="28"/>
        </w:rPr>
        <w:t>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w:t>
      </w:r>
    </w:p>
    <w:bookmarkEnd w:id="161"/>
    <w:bookmarkStart w:name="z187" w:id="162"/>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62"/>
    <w:bookmarkStart w:name="z188" w:id="163"/>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визуалды шолуды жабатын кедергілер болған, жол белгілерін ауыстыру мүмкігі болмаған жағдайларда жүргізіледі.</w:t>
      </w:r>
    </w:p>
    <w:bookmarkEnd w:id="163"/>
    <w:bookmarkStart w:name="z189" w:id="164"/>
    <w:p>
      <w:pPr>
        <w:spacing w:after="0"/>
        <w:ind w:left="0"/>
        <w:jc w:val="both"/>
      </w:pPr>
      <w:r>
        <w:rPr>
          <w:rFonts w:ascii="Times New Roman"/>
          <w:b w:val="false"/>
          <w:i w:val="false"/>
          <w:color w:val="000000"/>
          <w:sz w:val="28"/>
        </w:rPr>
        <w:t>
      41. Ағаштарды мәжбүрлі түрде кесу фактісі авариялық-құтқару қызметінің куәландыру актісімен белгіленеді, кейін уәкілетті органға мәжбүрлі түрде кескен сәттен бастап үш жұмыс күн ішінде хабарланады.</w:t>
      </w:r>
    </w:p>
    <w:bookmarkEnd w:id="164"/>
    <w:bookmarkStart w:name="z190" w:id="165"/>
    <w:p>
      <w:pPr>
        <w:spacing w:after="0"/>
        <w:ind w:left="0"/>
        <w:jc w:val="both"/>
      </w:pPr>
      <w:r>
        <w:rPr>
          <w:rFonts w:ascii="Times New Roman"/>
          <w:b w:val="false"/>
          <w:i w:val="false"/>
          <w:color w:val="000000"/>
          <w:sz w:val="28"/>
        </w:rPr>
        <w:t>
      42. Жалпыға ортақ пайдаланылатын аумақтарда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65"/>
    <w:bookmarkStart w:name="z191" w:id="166"/>
    <w:p>
      <w:pPr>
        <w:spacing w:after="0"/>
        <w:ind w:left="0"/>
        <w:jc w:val="both"/>
      </w:pPr>
      <w:r>
        <w:rPr>
          <w:rFonts w:ascii="Times New Roman"/>
          <w:b w:val="false"/>
          <w:i w:val="false"/>
          <w:color w:val="000000"/>
          <w:sz w:val="28"/>
        </w:rPr>
        <w:t xml:space="preserve">
      43. Ағаштарды кесу Рұқсат беру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Жасыл екпелер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166"/>
    <w:bookmarkStart w:name="z192" w:id="167"/>
    <w:p>
      <w:pPr>
        <w:spacing w:after="0"/>
        <w:ind w:left="0"/>
        <w:jc w:val="both"/>
      </w:pPr>
      <w:r>
        <w:rPr>
          <w:rFonts w:ascii="Times New Roman"/>
          <w:b w:val="false"/>
          <w:i w:val="false"/>
          <w:color w:val="000000"/>
          <w:sz w:val="28"/>
        </w:rPr>
        <w:t xml:space="preserve">
      44. Жеке және заңды тұлғалар ағаштарды кесуге рұқсат алған кезде осы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167"/>
    <w:bookmarkStart w:name="z193" w:id="168"/>
    <w:p>
      <w:pPr>
        <w:spacing w:after="0"/>
        <w:ind w:left="0"/>
        <w:jc w:val="both"/>
      </w:pPr>
      <w:r>
        <w:rPr>
          <w:rFonts w:ascii="Times New Roman"/>
          <w:b w:val="false"/>
          <w:i w:val="false"/>
          <w:color w:val="000000"/>
          <w:sz w:val="28"/>
        </w:rPr>
        <w:t>
      45. Кесілген жасыл екпелер мен кесілген қалдықтарды (жоңқалар, бұтақтар, жапырақтар, қабықтар) жұмыс жүргізілетін жерде жинауға және сақтауға жол берілмейді.</w:t>
      </w:r>
    </w:p>
    <w:bookmarkEnd w:id="168"/>
    <w:bookmarkStart w:name="z194" w:id="169"/>
    <w:p>
      <w:pPr>
        <w:spacing w:after="0"/>
        <w:ind w:left="0"/>
        <w:jc w:val="left"/>
      </w:pPr>
      <w:r>
        <w:rPr>
          <w:rFonts w:ascii="Times New Roman"/>
          <w:b/>
          <w:i w:val="false"/>
          <w:color w:val="000000"/>
        </w:rPr>
        <w:t xml:space="preserve"> 7-тарау. Ағаштарды отырғызу, қайта отырғызу және өтемдік отырғызу тәртібі</w:t>
      </w:r>
    </w:p>
    <w:bookmarkEnd w:id="169"/>
    <w:bookmarkStart w:name="z195" w:id="170"/>
    <w:p>
      <w:pPr>
        <w:spacing w:after="0"/>
        <w:ind w:left="0"/>
        <w:jc w:val="both"/>
      </w:pPr>
      <w:r>
        <w:rPr>
          <w:rFonts w:ascii="Times New Roman"/>
          <w:b w:val="false"/>
          <w:i w:val="false"/>
          <w:color w:val="000000"/>
          <w:sz w:val="28"/>
        </w:rPr>
        <w:t>
      46. Өтемдік отырғызу жасыл екпелерді алынып тасталған (кесілген) учаскеде не дендрологиялық жоспарда (көгалдандыру жоспарында) айқындалған учаскелерде отырғызу болып табылады.</w:t>
      </w:r>
    </w:p>
    <w:bookmarkEnd w:id="170"/>
    <w:bookmarkStart w:name="z196" w:id="171"/>
    <w:p>
      <w:pPr>
        <w:spacing w:after="0"/>
        <w:ind w:left="0"/>
        <w:jc w:val="both"/>
      </w:pPr>
      <w:r>
        <w:rPr>
          <w:rFonts w:ascii="Times New Roman"/>
          <w:b w:val="false"/>
          <w:i w:val="false"/>
          <w:color w:val="000000"/>
          <w:sz w:val="28"/>
        </w:rPr>
        <w:t>
      Мүддесінде жасыл желектерді алып тастау (кесу) жасалған не олардың кінәсінен осы екпелердің зақымдануы немесе құрып кетуіне жол берген жеке және (немесе) заңды тұлғалардың қаражаты есебінен өтемдік отырғызу жүргізіледі.</w:t>
      </w:r>
    </w:p>
    <w:bookmarkEnd w:id="171"/>
    <w:bookmarkStart w:name="z197" w:id="172"/>
    <w:p>
      <w:pPr>
        <w:spacing w:after="0"/>
        <w:ind w:left="0"/>
        <w:jc w:val="both"/>
      </w:pPr>
      <w:r>
        <w:rPr>
          <w:rFonts w:ascii="Times New Roman"/>
          <w:b w:val="false"/>
          <w:i w:val="false"/>
          <w:color w:val="000000"/>
          <w:sz w:val="28"/>
        </w:rPr>
        <w:t>
      47. Мүддесінде жасыл желектерді алып тастау (кесу) жасалған не олардың кінәсінен осы екпелердің зақымдануы немесе құрып кетуіне жол берген жеке және (немесе) заңды тұлғалар өтемдік екпелерге:</w:t>
      </w:r>
    </w:p>
    <w:bookmarkEnd w:id="172"/>
    <w:bookmarkStart w:name="z198" w:id="173"/>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bookmarkEnd w:id="173"/>
    <w:bookmarkStart w:name="z199" w:id="174"/>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етеді.</w:t>
      </w:r>
    </w:p>
    <w:bookmarkEnd w:id="174"/>
    <w:bookmarkStart w:name="z200" w:id="175"/>
    <w:p>
      <w:pPr>
        <w:spacing w:after="0"/>
        <w:ind w:left="0"/>
        <w:jc w:val="both"/>
      </w:pPr>
      <w:r>
        <w:rPr>
          <w:rFonts w:ascii="Times New Roman"/>
          <w:b w:val="false"/>
          <w:i w:val="false"/>
          <w:color w:val="000000"/>
          <w:sz w:val="28"/>
        </w:rPr>
        <w:t xml:space="preserve">
      48. Өтемдік отырғызу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bookmarkEnd w:id="175"/>
    <w:bookmarkStart w:name="z201" w:id="176"/>
    <w:p>
      <w:pPr>
        <w:spacing w:after="0"/>
        <w:ind w:left="0"/>
        <w:jc w:val="both"/>
      </w:pPr>
      <w:r>
        <w:rPr>
          <w:rFonts w:ascii="Times New Roman"/>
          <w:b w:val="false"/>
          <w:i w:val="false"/>
          <w:color w:val="000000"/>
          <w:sz w:val="28"/>
        </w:rPr>
        <w:t>
      49.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76"/>
    <w:bookmarkStart w:name="z202" w:id="177"/>
    <w:p>
      <w:pPr>
        <w:spacing w:after="0"/>
        <w:ind w:left="0"/>
        <w:jc w:val="both"/>
      </w:pPr>
      <w:r>
        <w:rPr>
          <w:rFonts w:ascii="Times New Roman"/>
          <w:b w:val="false"/>
          <w:i w:val="false"/>
          <w:color w:val="000000"/>
          <w:sz w:val="28"/>
        </w:rPr>
        <w:t>
      50.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77"/>
    <w:bookmarkStart w:name="z203" w:id="178"/>
    <w:p>
      <w:pPr>
        <w:spacing w:after="0"/>
        <w:ind w:left="0"/>
        <w:jc w:val="both"/>
      </w:pPr>
      <w:r>
        <w:rPr>
          <w:rFonts w:ascii="Times New Roman"/>
          <w:b w:val="false"/>
          <w:i w:val="false"/>
          <w:color w:val="000000"/>
          <w:sz w:val="28"/>
        </w:rPr>
        <w:t>
      51. Жеке және заңды тұлғалар ағаштарды қайта отырғызған кезде өтемдік отырғызу жүргізілмейді.</w:t>
      </w:r>
    </w:p>
    <w:bookmarkEnd w:id="178"/>
    <w:bookmarkStart w:name="z204" w:id="179"/>
    <w:p>
      <w:pPr>
        <w:spacing w:after="0"/>
        <w:ind w:left="0"/>
        <w:jc w:val="both"/>
      </w:pPr>
      <w:r>
        <w:rPr>
          <w:rFonts w:ascii="Times New Roman"/>
          <w:b w:val="false"/>
          <w:i w:val="false"/>
          <w:color w:val="000000"/>
          <w:sz w:val="28"/>
        </w:rPr>
        <w:t xml:space="preserve">
      52. Егер қайта отырғызылған ағаштар құрып қалған жағдайда, осы Қағидалардың </w:t>
      </w:r>
      <w:r>
        <w:rPr>
          <w:rFonts w:ascii="Times New Roman"/>
          <w:b w:val="false"/>
          <w:i w:val="false"/>
          <w:color w:val="000000"/>
          <w:sz w:val="28"/>
        </w:rPr>
        <w:t>58-тармағының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179"/>
    <w:bookmarkStart w:name="z205" w:id="180"/>
    <w:p>
      <w:pPr>
        <w:spacing w:after="0"/>
        <w:ind w:left="0"/>
        <w:jc w:val="both"/>
      </w:pPr>
      <w:r>
        <w:rPr>
          <w:rFonts w:ascii="Times New Roman"/>
          <w:b w:val="false"/>
          <w:i w:val="false"/>
          <w:color w:val="000000"/>
          <w:sz w:val="28"/>
        </w:rPr>
        <w:t>
      53.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80"/>
    <w:bookmarkStart w:name="z206" w:id="181"/>
    <w:p>
      <w:pPr>
        <w:spacing w:after="0"/>
        <w:ind w:left="0"/>
        <w:jc w:val="both"/>
      </w:pPr>
      <w:r>
        <w:rPr>
          <w:rFonts w:ascii="Times New Roman"/>
          <w:b w:val="false"/>
          <w:i w:val="false"/>
          <w:color w:val="000000"/>
          <w:sz w:val="28"/>
        </w:rPr>
        <w:t>
      54.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81"/>
    <w:bookmarkStart w:name="z207" w:id="182"/>
    <w:p>
      <w:pPr>
        <w:spacing w:after="0"/>
        <w:ind w:left="0"/>
        <w:jc w:val="both"/>
      </w:pPr>
      <w:r>
        <w:rPr>
          <w:rFonts w:ascii="Times New Roman"/>
          <w:b w:val="false"/>
          <w:i w:val="false"/>
          <w:color w:val="000000"/>
          <w:sz w:val="28"/>
        </w:rPr>
        <w:t>
      55. Жалпыға ортақ пайдаланылатын аумақтарда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82"/>
    <w:bookmarkStart w:name="z208" w:id="183"/>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End w:id="183"/>
    <w:bookmarkStart w:name="z209" w:id="184"/>
    <w:p>
      <w:pPr>
        <w:spacing w:after="0"/>
        <w:ind w:left="0"/>
        <w:jc w:val="both"/>
      </w:pPr>
      <w:r>
        <w:rPr>
          <w:rFonts w:ascii="Times New Roman"/>
          <w:b w:val="false"/>
          <w:i w:val="false"/>
          <w:color w:val="000000"/>
          <w:sz w:val="28"/>
        </w:rPr>
        <w:t>
      56. Өтемдік отырғызулар мынадай мөлшерлерде:</w:t>
      </w:r>
    </w:p>
    <w:bookmarkEnd w:id="184"/>
    <w:bookmarkStart w:name="z210" w:id="185"/>
    <w:p>
      <w:pPr>
        <w:spacing w:after="0"/>
        <w:ind w:left="0"/>
        <w:jc w:val="both"/>
      </w:pPr>
      <w:r>
        <w:rPr>
          <w:rFonts w:ascii="Times New Roman"/>
          <w:b w:val="false"/>
          <w:i w:val="false"/>
          <w:color w:val="000000"/>
          <w:sz w:val="28"/>
        </w:rPr>
        <w:t xml:space="preserve">
      1) Рұқсаттар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bookmarkEnd w:id="185"/>
    <w:bookmarkStart w:name="z211" w:id="186"/>
    <w:p>
      <w:pPr>
        <w:spacing w:after="0"/>
        <w:ind w:left="0"/>
        <w:jc w:val="both"/>
      </w:pPr>
      <w:r>
        <w:rPr>
          <w:rFonts w:ascii="Times New Roman"/>
          <w:b w:val="false"/>
          <w:i w:val="false"/>
          <w:color w:val="000000"/>
          <w:sz w:val="28"/>
        </w:rPr>
        <w:t>
      2) жасыл екпелер заңсыз алынып тасталған (кесілген) кезде не олардың құрып кетуіне алып келген бүлінуі кезінде – елу еселенген мөлшерде жүзеге асырылады.</w:t>
      </w:r>
    </w:p>
    <w:bookmarkEnd w:id="186"/>
    <w:bookmarkStart w:name="z212" w:id="187"/>
    <w:p>
      <w:pPr>
        <w:spacing w:after="0"/>
        <w:ind w:left="0"/>
        <w:jc w:val="both"/>
      </w:pPr>
      <w:r>
        <w:rPr>
          <w:rFonts w:ascii="Times New Roman"/>
          <w:b w:val="false"/>
          <w:i w:val="false"/>
          <w:color w:val="000000"/>
          <w:sz w:val="28"/>
        </w:rPr>
        <w:t>
      57. Сирек кездесетін және жойылып кету қаупі төнген өсімдік түрлерінің тізбесіне енгізілген жасыл екпелер заңсыз алынып тасталған (кесілген) немесе олардың құрып кетуіне алып келген бүлінген жағдайда – бір жүз еселенген мөлшерде жүзеге асырылады.</w:t>
      </w:r>
    </w:p>
    <w:bookmarkEnd w:id="187"/>
    <w:bookmarkStart w:name="z213" w:id="188"/>
    <w:p>
      <w:pPr>
        <w:spacing w:after="0"/>
        <w:ind w:left="0"/>
        <w:jc w:val="both"/>
      </w:pPr>
      <w:r>
        <w:rPr>
          <w:rFonts w:ascii="Times New Roman"/>
          <w:b w:val="false"/>
          <w:i w:val="false"/>
          <w:color w:val="000000"/>
          <w:sz w:val="28"/>
        </w:rPr>
        <w:t xml:space="preserve">
      58. Қазақстан Республикасының орман заңнамасын бұзудан келтірілген залалдың мөлшерін "Қазақстан Республикасының орман заңнамасын бұзудан келтірілген залалдың мөлшерін есептеуге арналған базалық ставкаларды бекіту туралы" Қазақстан Республикасы Экология және табиғи ресурстар министрінің міндетін атқарушының 2023 жылғы 22 қыркүйектегі № 265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w:t>
      </w:r>
      <w:r>
        <w:rPr>
          <w:rFonts w:ascii="Times New Roman"/>
          <w:b w:val="false"/>
          <w:i w:val="false"/>
          <w:color w:val="000000"/>
          <w:sz w:val="28"/>
        </w:rPr>
        <w:t>базалық ставкаларға</w:t>
      </w:r>
      <w:r>
        <w:rPr>
          <w:rFonts w:ascii="Times New Roman"/>
          <w:b w:val="false"/>
          <w:i w:val="false"/>
          <w:color w:val="000000"/>
          <w:sz w:val="28"/>
        </w:rPr>
        <w:t xml:space="preserve"> (Нормативтік құқықтық актілерді мемлекеттік тіркеу тізілімінде № 33476 болып тіркелген) сәйкес уәкілетті орган есептейді.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Қостанай облысы мәслихатының 12.07.2024 </w:t>
      </w:r>
      <w:r>
        <w:rPr>
          <w:rFonts w:ascii="Times New Roman"/>
          <w:b w:val="false"/>
          <w:i w:val="false"/>
          <w:color w:val="000000"/>
          <w:sz w:val="28"/>
        </w:rPr>
        <w:t>№ 149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5" w:id="189"/>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89"/>
    <w:bookmarkStart w:name="z216" w:id="190"/>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90"/>
    <w:bookmarkStart w:name="z217" w:id="191"/>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алып тастау немесе бүлдіру кезінде кесу, ағаштарды жою немесе бүлдіру орнынан 1 километр радиуста аумақта жүргізіледі.</w:t>
      </w:r>
    </w:p>
    <w:bookmarkEnd w:id="191"/>
    <w:bookmarkStart w:name="z218" w:id="192"/>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92"/>
    <w:bookmarkStart w:name="z219" w:id="193"/>
    <w:p>
      <w:pPr>
        <w:spacing w:after="0"/>
        <w:ind w:left="0"/>
        <w:jc w:val="both"/>
      </w:pPr>
      <w:r>
        <w:rPr>
          <w:rFonts w:ascii="Times New Roman"/>
          <w:b w:val="false"/>
          <w:i w:val="false"/>
          <w:color w:val="000000"/>
          <w:sz w:val="28"/>
        </w:rPr>
        <w:t>
      61. Ағаштарды мәжбүрлі түрде кесу кезінде өтемдік отырғызу көгалдандыруды, көгалдандыру жөніндегі ұйымды тарта отырып, ортақ пайдаланудағы жерлерде жүргізіледі.</w:t>
      </w:r>
    </w:p>
    <w:bookmarkEnd w:id="193"/>
    <w:bookmarkStart w:name="z220" w:id="194"/>
    <w:p>
      <w:pPr>
        <w:spacing w:after="0"/>
        <w:ind w:left="0"/>
        <w:jc w:val="both"/>
      </w:pPr>
      <w:r>
        <w:rPr>
          <w:rFonts w:ascii="Times New Roman"/>
          <w:b w:val="false"/>
          <w:i w:val="false"/>
          <w:color w:val="000000"/>
          <w:sz w:val="28"/>
        </w:rPr>
        <w:t>
      62. Өтемдік ағаш отырғызу дендрологиялық жоспарға сәйкес жүзеге асырылады.</w:t>
      </w:r>
    </w:p>
    <w:bookmarkEnd w:id="194"/>
    <w:bookmarkStart w:name="z221" w:id="195"/>
    <w:p>
      <w:pPr>
        <w:spacing w:after="0"/>
        <w:ind w:left="0"/>
        <w:jc w:val="both"/>
      </w:pPr>
      <w:r>
        <w:rPr>
          <w:rFonts w:ascii="Times New Roman"/>
          <w:b w:val="false"/>
          <w:i w:val="false"/>
          <w:color w:val="000000"/>
          <w:sz w:val="28"/>
        </w:rPr>
        <w:t>
      63. Жол-көлік оқиғасы салдарынан ортақ пайдаланудағы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алынып тасталған екпелерді бес есе өтемдік қалпына келтіруді жүргізеді.</w:t>
      </w:r>
    </w:p>
    <w:bookmarkEnd w:id="195"/>
    <w:bookmarkStart w:name="z222" w:id="196"/>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96"/>
    <w:bookmarkStart w:name="z223" w:id="197"/>
    <w:p>
      <w:pPr>
        <w:spacing w:after="0"/>
        <w:ind w:left="0"/>
        <w:jc w:val="both"/>
      </w:pPr>
      <w:r>
        <w:rPr>
          <w:rFonts w:ascii="Times New Roman"/>
          <w:b w:val="false"/>
          <w:i w:val="false"/>
          <w:color w:val="000000"/>
          <w:sz w:val="28"/>
        </w:rPr>
        <w:t xml:space="preserve">
      65. Кепілдік хатқа сәйкес жеке және заңды тұлғалар өтемдік отырғызу сәтінен бастап үш жыл ішінде (ағаш көшетінің жерсіну кезеңі) осы Қағидалардың 26-тармағының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көшеттерді күтіп-ұстау және қорғау жөніндегі іс-шараларды жүргізеді.</w:t>
      </w:r>
    </w:p>
    <w:bookmarkEnd w:id="197"/>
    <w:bookmarkStart w:name="z224" w:id="198"/>
    <w:p>
      <w:pPr>
        <w:spacing w:after="0"/>
        <w:ind w:left="0"/>
        <w:jc w:val="both"/>
      </w:pPr>
      <w:r>
        <w:rPr>
          <w:rFonts w:ascii="Times New Roman"/>
          <w:b w:val="false"/>
          <w:i w:val="false"/>
          <w:color w:val="000000"/>
          <w:sz w:val="28"/>
        </w:rPr>
        <w:t xml:space="preserve">
      66. Өтемдік отырғызуды орындаған жеке және заңды тұлғалар уәкілетті органмен бірлесіп,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98"/>
    <w:bookmarkStart w:name="z225" w:id="199"/>
    <w:p>
      <w:pPr>
        <w:spacing w:after="0"/>
        <w:ind w:left="0"/>
        <w:jc w:val="both"/>
      </w:pPr>
      <w:r>
        <w:rPr>
          <w:rFonts w:ascii="Times New Roman"/>
          <w:b w:val="false"/>
          <w:i w:val="false"/>
          <w:color w:val="000000"/>
          <w:sz w:val="28"/>
        </w:rPr>
        <w:t>
      67. Уәкілетті орган өскен ағаштарды Жасыл екпелер тізіліміне енгізеді.</w:t>
      </w:r>
    </w:p>
    <w:bookmarkEnd w:id="199"/>
    <w:bookmarkStart w:name="z226" w:id="200"/>
    <w:p>
      <w:pPr>
        <w:spacing w:after="0"/>
        <w:ind w:left="0"/>
        <w:jc w:val="both"/>
      </w:pPr>
      <w:r>
        <w:rPr>
          <w:rFonts w:ascii="Times New Roman"/>
          <w:b w:val="false"/>
          <w:i w:val="false"/>
          <w:color w:val="000000"/>
          <w:sz w:val="28"/>
        </w:rPr>
        <w:t>
      68. Өтемдік отырғызу кезінде отырғызылған көшеттер құрап қалған жағдайда, кесу тұлғалардың мүддесінде жүргізілген болса, олар жасыл екпелерді қайта отырғызуды жүргізеді және қайта отырғызу жүргізілген сәттен бастап үш жыл бойы (ағаш көшетінің жерсіну кезеңі) оларды күтіп-ұстау және қорғау жөніндегі одан әрі іс-шараларды қамтамасыз етеді.</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күтіп-баптау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32" w:id="201"/>
    <w:p>
      <w:pPr>
        <w:spacing w:after="0"/>
        <w:ind w:left="0"/>
        <w:jc w:val="both"/>
      </w:pPr>
      <w:r>
        <w:rPr>
          <w:rFonts w:ascii="Times New Roman"/>
          <w:b w:val="false"/>
          <w:i w:val="false"/>
          <w:color w:val="000000"/>
          <w:sz w:val="28"/>
        </w:rPr>
        <w:t>
      Нысан</w:t>
      </w:r>
    </w:p>
    <w:bookmarkEnd w:id="201"/>
    <w:bookmarkStart w:name="z233" w:id="202"/>
    <w:p>
      <w:pPr>
        <w:spacing w:after="0"/>
        <w:ind w:left="0"/>
        <w:jc w:val="left"/>
      </w:pPr>
      <w:r>
        <w:rPr>
          <w:rFonts w:ascii="Times New Roman"/>
          <w:b/>
          <w:i w:val="false"/>
          <w:color w:val="000000"/>
        </w:rPr>
        <w:t xml:space="preserve"> ____ жылғы 1 қаңтардағы жасыл екпелер тізілімі</w:t>
      </w:r>
    </w:p>
    <w:bookmarkEnd w:id="202"/>
    <w:bookmarkStart w:name="z234" w:id="203"/>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түрлеріне, функционалдық мақсатына қарай бөлу</w:t>
      </w:r>
    </w:p>
    <w:bookmarkEnd w:id="203"/>
    <w:bookmarkStart w:name="z235" w:id="204"/>
    <w:p>
      <w:pPr>
        <w:spacing w:after="0"/>
        <w:ind w:left="0"/>
        <w:jc w:val="both"/>
      </w:pPr>
      <w:r>
        <w:rPr>
          <w:rFonts w:ascii="Times New Roman"/>
          <w:b w:val="false"/>
          <w:i w:val="false"/>
          <w:color w:val="000000"/>
          <w:sz w:val="28"/>
        </w:rPr>
        <w:t>
      Қала/елді мекен____________________________</w:t>
      </w:r>
    </w:p>
    <w:bookmarkEnd w:id="204"/>
    <w:bookmarkStart w:name="z236" w:id="205"/>
    <w:p>
      <w:pPr>
        <w:spacing w:after="0"/>
        <w:ind w:left="0"/>
        <w:jc w:val="both"/>
      </w:pPr>
      <w:r>
        <w:rPr>
          <w:rFonts w:ascii="Times New Roman"/>
          <w:b w:val="false"/>
          <w:i w:val="false"/>
          <w:color w:val="000000"/>
          <w:sz w:val="28"/>
        </w:rPr>
        <w:t>
      Жауапты иесі:____________________________</w:t>
      </w:r>
    </w:p>
    <w:bookmarkEnd w:id="205"/>
    <w:bookmarkStart w:name="z237" w:id="206"/>
    <w:p>
      <w:pPr>
        <w:spacing w:after="0"/>
        <w:ind w:left="0"/>
        <w:jc w:val="both"/>
      </w:pPr>
      <w:r>
        <w:rPr>
          <w:rFonts w:ascii="Times New Roman"/>
          <w:b w:val="false"/>
          <w:i w:val="false"/>
          <w:color w:val="000000"/>
          <w:sz w:val="28"/>
        </w:rPr>
        <w:t>
      Жасыл екпелер тізілімі</w:t>
      </w:r>
    </w:p>
    <w:bookmarkEnd w:id="206"/>
    <w:bookmarkStart w:name="z238" w:id="207"/>
    <w:p>
      <w:pPr>
        <w:spacing w:after="0"/>
        <w:ind w:left="0"/>
        <w:jc w:val="both"/>
      </w:pPr>
      <w:r>
        <w:rPr>
          <w:rFonts w:ascii="Times New Roman"/>
          <w:b w:val="false"/>
          <w:i w:val="false"/>
          <w:color w:val="000000"/>
          <w:sz w:val="28"/>
        </w:rPr>
        <w:t>
      Кесте</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8"/>
          <w:p>
            <w:pPr>
              <w:spacing w:after="20"/>
              <w:ind w:left="20"/>
              <w:jc w:val="both"/>
            </w:pPr>
            <w:r>
              <w:rPr>
                <w:rFonts w:ascii="Times New Roman"/>
                <w:b w:val="false"/>
                <w:i w:val="false"/>
                <w:color w:val="000000"/>
                <w:sz w:val="20"/>
              </w:rPr>
              <w:t>
Ретімен</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(р/с)</w:t>
            </w:r>
          </w:p>
          <w:p>
            <w:pPr>
              <w:spacing w:after="20"/>
              <w:ind w:left="20"/>
              <w:jc w:val="both"/>
            </w:pPr>
            <w:r>
              <w:rPr>
                <w:rFonts w:ascii="Times New Roman"/>
                <w:b w:val="false"/>
                <w:i w:val="false"/>
                <w:color w:val="000000"/>
                <w:sz w:val="20"/>
              </w:rPr>
              <w:t>
</w:t>
            </w:r>
            <w:r>
              <w:rPr>
                <w:rFonts w:ascii="Times New Roman"/>
                <w:b w:val="false"/>
                <w:i w:val="false"/>
                <w:color w:val="000000"/>
                <w:sz w:val="20"/>
              </w:rPr>
              <w:t>Р/с № түген-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жасыл екпе</w:t>
            </w:r>
          </w:p>
          <w:p>
            <w:pPr>
              <w:spacing w:after="20"/>
              <w:ind w:left="20"/>
              <w:jc w:val="both"/>
            </w:pPr>
            <w:r>
              <w:rPr>
                <w:rFonts w:ascii="Times New Roman"/>
                <w:b w:val="false"/>
                <w:i w:val="false"/>
                <w:color w:val="000000"/>
                <w:sz w:val="20"/>
              </w:rPr>
              <w:t>
</w:t>
            </w:r>
            <w:r>
              <w:rPr>
                <w:rFonts w:ascii="Times New Roman"/>
                <w:b w:val="false"/>
                <w:i w:val="false"/>
                <w:color w:val="000000"/>
                <w:sz w:val="20"/>
              </w:rPr>
              <w:t>паспор-</w:t>
            </w:r>
          </w:p>
          <w:p>
            <w:pPr>
              <w:spacing w:after="20"/>
              <w:ind w:left="20"/>
              <w:jc w:val="both"/>
            </w:pPr>
            <w:r>
              <w:rPr>
                <w:rFonts w:ascii="Times New Roman"/>
                <w:b w:val="false"/>
                <w:i w:val="false"/>
                <w:color w:val="000000"/>
                <w:sz w:val="20"/>
              </w:rPr>
              <w:t>
</w:t>
            </w:r>
            <w:r>
              <w:rPr>
                <w:rFonts w:ascii="Times New Roman"/>
                <w:b w:val="false"/>
                <w:i w:val="false"/>
                <w:color w:val="000000"/>
                <w:sz w:val="20"/>
              </w:rPr>
              <w:t>тының</w:t>
            </w:r>
          </w:p>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9"/>
          <w:p>
            <w:pPr>
              <w:spacing w:after="20"/>
              <w:ind w:left="20"/>
              <w:jc w:val="both"/>
            </w:pPr>
            <w:r>
              <w:rPr>
                <w:rFonts w:ascii="Times New Roman"/>
                <w:b w:val="false"/>
                <w:i w:val="false"/>
                <w:color w:val="000000"/>
                <w:sz w:val="20"/>
              </w:rPr>
              <w:t>
Жердің</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функцио-</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(екпелер</w:t>
            </w:r>
          </w:p>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0"/>
          <w:p>
            <w:pPr>
              <w:spacing w:after="20"/>
              <w:ind w:left="20"/>
              <w:jc w:val="both"/>
            </w:pPr>
            <w:r>
              <w:rPr>
                <w:rFonts w:ascii="Times New Roman"/>
                <w:b w:val="false"/>
                <w:i w:val="false"/>
                <w:color w:val="000000"/>
                <w:sz w:val="20"/>
              </w:rPr>
              <w:t>
Тоғайлар,</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w:t>
            </w:r>
          </w:p>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1"/>
          <w:p>
            <w:pPr>
              <w:spacing w:after="20"/>
              <w:ind w:left="20"/>
              <w:jc w:val="both"/>
            </w:pPr>
            <w:r>
              <w:rPr>
                <w:rFonts w:ascii="Times New Roman"/>
                <w:b w:val="false"/>
                <w:i w:val="false"/>
                <w:color w:val="000000"/>
                <w:sz w:val="20"/>
              </w:rPr>
              <w:t>
Жол</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бойын-</w:t>
            </w:r>
          </w:p>
          <w:p>
            <w:pPr>
              <w:spacing w:after="20"/>
              <w:ind w:left="20"/>
              <w:jc w:val="both"/>
            </w:pPr>
            <w:r>
              <w:rPr>
                <w:rFonts w:ascii="Times New Roman"/>
                <w:b w:val="false"/>
                <w:i w:val="false"/>
                <w:color w:val="000000"/>
                <w:sz w:val="20"/>
              </w:rPr>
              <w:t>
</w:t>
            </w:r>
            <w:r>
              <w:rPr>
                <w:rFonts w:ascii="Times New Roman"/>
                <w:b w:val="false"/>
                <w:i w:val="false"/>
                <w:color w:val="000000"/>
                <w:sz w:val="20"/>
              </w:rPr>
              <w:t>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екпелер,</w:t>
            </w:r>
          </w:p>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2"/>
          <w:p>
            <w:pPr>
              <w:spacing w:after="20"/>
              <w:ind w:left="20"/>
              <w:jc w:val="both"/>
            </w:pPr>
            <w:r>
              <w:rPr>
                <w:rFonts w:ascii="Times New Roman"/>
                <w:b w:val="false"/>
                <w:i w:val="false"/>
                <w:color w:val="000000"/>
                <w:sz w:val="20"/>
              </w:rPr>
              <w:t>
Жиыны,</w:t>
            </w:r>
          </w:p>
          <w:bookmarkEnd w:id="212"/>
          <w:p>
            <w:pPr>
              <w:spacing w:after="20"/>
              <w:ind w:left="20"/>
              <w:jc w:val="both"/>
            </w:pPr>
            <w:r>
              <w:rPr>
                <w:rFonts w:ascii="Times New Roman"/>
                <w:b w:val="false"/>
                <w:i w:val="false"/>
                <w:color w:val="000000"/>
                <w:sz w:val="20"/>
              </w:rPr>
              <w:t>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3"/>
          <w:p>
            <w:pPr>
              <w:spacing w:after="20"/>
              <w:ind w:left="20"/>
              <w:jc w:val="both"/>
            </w:pPr>
            <w:r>
              <w:rPr>
                <w:rFonts w:ascii="Times New Roman"/>
                <w:b w:val="false"/>
                <w:i w:val="false"/>
                <w:color w:val="000000"/>
                <w:sz w:val="20"/>
              </w:rPr>
              <w:t>
Бірлі-жарым</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ағаштар,</w:t>
            </w:r>
          </w:p>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4"/>
          <w:p>
            <w:pPr>
              <w:spacing w:after="20"/>
              <w:ind w:left="20"/>
              <w:jc w:val="both"/>
            </w:pPr>
            <w:r>
              <w:rPr>
                <w:rFonts w:ascii="Times New Roman"/>
                <w:b w:val="false"/>
                <w:i w:val="false"/>
                <w:color w:val="000000"/>
                <w:sz w:val="20"/>
              </w:rPr>
              <w:t>
Топтар,</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куртиналар,</w:t>
            </w:r>
          </w:p>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5"/>
          <w:p>
            <w:pPr>
              <w:spacing w:after="20"/>
              <w:ind w:left="20"/>
              <w:jc w:val="both"/>
            </w:pPr>
            <w:r>
              <w:rPr>
                <w:rFonts w:ascii="Times New Roman"/>
                <w:b w:val="false"/>
                <w:i w:val="false"/>
                <w:color w:val="000000"/>
                <w:sz w:val="20"/>
              </w:rPr>
              <w:t>
Бірлі-жарым,</w:t>
            </w:r>
          </w:p>
          <w:bookmarkEnd w:id="215"/>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6"/>
          <w:p>
            <w:pPr>
              <w:spacing w:after="20"/>
              <w:ind w:left="20"/>
              <w:jc w:val="both"/>
            </w:pPr>
            <w:r>
              <w:rPr>
                <w:rFonts w:ascii="Times New Roman"/>
                <w:b w:val="false"/>
                <w:i w:val="false"/>
                <w:color w:val="000000"/>
                <w:sz w:val="20"/>
              </w:rPr>
              <w:t>
Бұталы</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қоршау,</w:t>
            </w:r>
          </w:p>
          <w:p>
            <w:pPr>
              <w:spacing w:after="20"/>
              <w:ind w:left="20"/>
              <w:jc w:val="both"/>
            </w:pPr>
            <w:r>
              <w:rPr>
                <w:rFonts w:ascii="Times New Roman"/>
                <w:b w:val="false"/>
                <w:i w:val="false"/>
                <w:color w:val="000000"/>
                <w:sz w:val="20"/>
              </w:rPr>
              <w:t>
</w:t>
            </w:r>
            <w:r>
              <w:rPr>
                <w:rFonts w:ascii="Times New Roman"/>
                <w:b w:val="false"/>
                <w:i w:val="false"/>
                <w:color w:val="000000"/>
                <w:sz w:val="20"/>
              </w:rPr>
              <w:t>қума</w:t>
            </w:r>
          </w:p>
          <w:p>
            <w:pPr>
              <w:spacing w:after="20"/>
              <w:ind w:left="20"/>
              <w:jc w:val="both"/>
            </w:pPr>
            <w:r>
              <w:rPr>
                <w:rFonts w:ascii="Times New Roman"/>
                <w:b w:val="false"/>
                <w:i w:val="false"/>
                <w:color w:val="000000"/>
                <w:sz w:val="20"/>
              </w:rPr>
              <w:t>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17"/>
          <w:p>
            <w:pPr>
              <w:spacing w:after="20"/>
              <w:ind w:left="20"/>
              <w:jc w:val="both"/>
            </w:pPr>
            <w:r>
              <w:rPr>
                <w:rFonts w:ascii="Times New Roman"/>
                <w:b w:val="false"/>
                <w:i w:val="false"/>
                <w:color w:val="000000"/>
                <w:sz w:val="20"/>
              </w:rPr>
              <w:t>
Қатарлап</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отырғызу,</w:t>
            </w:r>
          </w:p>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18"/>
          <w:p>
            <w:pPr>
              <w:spacing w:after="20"/>
              <w:ind w:left="20"/>
              <w:jc w:val="both"/>
            </w:pPr>
            <w:r>
              <w:rPr>
                <w:rFonts w:ascii="Times New Roman"/>
                <w:b w:val="false"/>
                <w:i w:val="false"/>
                <w:color w:val="000000"/>
                <w:sz w:val="20"/>
              </w:rPr>
              <w:t>
Топтық</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отырғызу,</w:t>
            </w:r>
          </w:p>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19"/>
          <w:p>
            <w:pPr>
              <w:spacing w:after="20"/>
              <w:ind w:left="20"/>
              <w:jc w:val="both"/>
            </w:pPr>
            <w:r>
              <w:rPr>
                <w:rFonts w:ascii="Times New Roman"/>
                <w:b w:val="false"/>
                <w:i w:val="false"/>
                <w:color w:val="000000"/>
                <w:sz w:val="20"/>
              </w:rPr>
              <w:t>
Барлығы</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қума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метр/</w:t>
            </w:r>
          </w:p>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шаршы метр (м2)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20"/>
          <w:p>
            <w:pPr>
              <w:spacing w:after="20"/>
              <w:ind w:left="20"/>
              <w:jc w:val="both"/>
            </w:pPr>
            <w:r>
              <w:rPr>
                <w:rFonts w:ascii="Times New Roman"/>
                <w:b w:val="false"/>
                <w:i w:val="false"/>
                <w:color w:val="000000"/>
                <w:sz w:val="20"/>
              </w:rPr>
              <w:t>
Көпжылдық,</w:t>
            </w:r>
          </w:p>
          <w:bookmarkEnd w:id="220"/>
          <w:p>
            <w:pPr>
              <w:spacing w:after="20"/>
              <w:ind w:left="20"/>
              <w:jc w:val="both"/>
            </w:pPr>
            <w:r>
              <w:rPr>
                <w:rFonts w:ascii="Times New Roman"/>
                <w:b w:val="false"/>
                <w:i w:val="false"/>
                <w:color w:val="000000"/>
                <w:sz w:val="20"/>
              </w:rPr>
              <w:t>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21"/>
          <w:p>
            <w:pPr>
              <w:spacing w:after="20"/>
              <w:ind w:left="20"/>
              <w:jc w:val="both"/>
            </w:pPr>
            <w:r>
              <w:rPr>
                <w:rFonts w:ascii="Times New Roman"/>
                <w:b w:val="false"/>
                <w:i w:val="false"/>
                <w:color w:val="000000"/>
                <w:sz w:val="20"/>
              </w:rPr>
              <w:t>
Контей-</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нерлік,</w:t>
            </w:r>
          </w:p>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22"/>
          <w:p>
            <w:pPr>
              <w:spacing w:after="20"/>
              <w:ind w:left="20"/>
              <w:jc w:val="both"/>
            </w:pPr>
            <w:r>
              <w:rPr>
                <w:rFonts w:ascii="Times New Roman"/>
                <w:b w:val="false"/>
                <w:i w:val="false"/>
                <w:color w:val="000000"/>
                <w:sz w:val="20"/>
              </w:rPr>
              <w:t>
Альпи-</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нарий,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рокарий,</w:t>
            </w:r>
          </w:p>
          <w:p>
            <w:pPr>
              <w:spacing w:after="20"/>
              <w:ind w:left="20"/>
              <w:jc w:val="both"/>
            </w:pPr>
            <w:r>
              <w:rPr>
                <w:rFonts w:ascii="Times New Roman"/>
                <w:b w:val="false"/>
                <w:i w:val="false"/>
                <w:color w:val="000000"/>
                <w:sz w:val="20"/>
              </w:rPr>
              <w:t>
м2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облысының жасыл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екпелерді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күтіп-баптау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85" w:id="223"/>
    <w:p>
      <w:pPr>
        <w:spacing w:after="0"/>
        <w:ind w:left="0"/>
        <w:jc w:val="both"/>
      </w:pPr>
      <w:r>
        <w:rPr>
          <w:rFonts w:ascii="Times New Roman"/>
          <w:b w:val="false"/>
          <w:i w:val="false"/>
          <w:color w:val="000000"/>
          <w:sz w:val="28"/>
        </w:rPr>
        <w:t>
      Нысан</w:t>
      </w:r>
    </w:p>
    <w:bookmarkEnd w:id="223"/>
    <w:bookmarkStart w:name="z286" w:id="224"/>
    <w:p>
      <w:pPr>
        <w:spacing w:after="0"/>
        <w:ind w:left="0"/>
        <w:jc w:val="left"/>
      </w:pPr>
      <w:r>
        <w:rPr>
          <w:rFonts w:ascii="Times New Roman"/>
          <w:b/>
          <w:i w:val="false"/>
          <w:color w:val="000000"/>
        </w:rPr>
        <w:t xml:space="preserve"> Жасыл екпелерді зерттеп-қарау актісі 20__ж. "___" ___________</w:t>
      </w:r>
    </w:p>
    <w:bookmarkEnd w:id="224"/>
    <w:bookmarkStart w:name="z287" w:id="225"/>
    <w:p>
      <w:pPr>
        <w:spacing w:after="0"/>
        <w:ind w:left="0"/>
        <w:jc w:val="both"/>
      </w:pPr>
      <w:r>
        <w:rPr>
          <w:rFonts w:ascii="Times New Roman"/>
          <w:b w:val="false"/>
          <w:i w:val="false"/>
          <w:color w:val="000000"/>
          <w:sz w:val="28"/>
        </w:rPr>
        <w:t>
      Кесте</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26"/>
          <w:p>
            <w:pPr>
              <w:spacing w:after="20"/>
              <w:ind w:left="20"/>
              <w:jc w:val="both"/>
            </w:pPr>
            <w:r>
              <w:rPr>
                <w:rFonts w:ascii="Times New Roman"/>
                <w:b w:val="false"/>
                <w:i w:val="false"/>
                <w:color w:val="000000"/>
                <w:sz w:val="20"/>
              </w:rPr>
              <w:t xml:space="preserve">
Р/с </w:t>
            </w:r>
          </w:p>
          <w:bookmarkEnd w:id="226"/>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Рұқсатпен кесу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27"/>
    <w:p>
      <w:pPr>
        <w:spacing w:after="0"/>
        <w:ind w:left="0"/>
        <w:jc w:val="both"/>
      </w:pPr>
      <w:r>
        <w:rPr>
          <w:rFonts w:ascii="Times New Roman"/>
          <w:b w:val="false"/>
          <w:i w:val="false"/>
          <w:color w:val="000000"/>
          <w:sz w:val="28"/>
        </w:rPr>
        <w:t>
      кестенің жалғасы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сирету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228"/>
    <w:p>
      <w:pPr>
        <w:spacing w:after="0"/>
        <w:ind w:left="0"/>
        <w:jc w:val="both"/>
      </w:pPr>
      <w:r>
        <w:rPr>
          <w:rFonts w:ascii="Times New Roman"/>
          <w:b w:val="false"/>
          <w:i w:val="false"/>
          <w:color w:val="000000"/>
          <w:sz w:val="28"/>
        </w:rPr>
        <w:t>
      Осы акт _______ данада жасалды.</w:t>
      </w:r>
    </w:p>
    <w:bookmarkEnd w:id="228"/>
    <w:bookmarkStart w:name="z291" w:id="229"/>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bookmarkEnd w:id="229"/>
    <w:bookmarkStart w:name="z292" w:id="230"/>
    <w:p>
      <w:pPr>
        <w:spacing w:after="0"/>
        <w:ind w:left="0"/>
        <w:jc w:val="both"/>
      </w:pPr>
      <w:r>
        <w:rPr>
          <w:rFonts w:ascii="Times New Roman"/>
          <w:b w:val="false"/>
          <w:i w:val="false"/>
          <w:color w:val="000000"/>
          <w:sz w:val="28"/>
        </w:rPr>
        <w:t>
      Жеке немесе заңды тұлғаның өкілі ___________________________ қолы (Т.А.Ә.)</w:t>
      </w:r>
    </w:p>
    <w:bookmarkEnd w:id="230"/>
    <w:bookmarkStart w:name="z293" w:id="231"/>
    <w:p>
      <w:pPr>
        <w:spacing w:after="0"/>
        <w:ind w:left="0"/>
        <w:jc w:val="both"/>
      </w:pPr>
      <w:r>
        <w:rPr>
          <w:rFonts w:ascii="Times New Roman"/>
          <w:b w:val="false"/>
          <w:i w:val="false"/>
          <w:color w:val="000000"/>
          <w:sz w:val="28"/>
        </w:rPr>
        <w:t>
      (мөрі бар болса)</w:t>
      </w:r>
    </w:p>
    <w:bookmarkEnd w:id="231"/>
    <w:bookmarkStart w:name="z294" w:id="232"/>
    <w:p>
      <w:pPr>
        <w:spacing w:after="0"/>
        <w:ind w:left="0"/>
        <w:jc w:val="both"/>
      </w:pPr>
      <w:r>
        <w:rPr>
          <w:rFonts w:ascii="Times New Roman"/>
          <w:b w:val="false"/>
          <w:i w:val="false"/>
          <w:color w:val="000000"/>
          <w:sz w:val="28"/>
        </w:rPr>
        <w:t>
      Уәкілетті органның лауазымды адамы ________________________ қолы (Т.А.Ә.)</w:t>
      </w:r>
    </w:p>
    <w:bookmarkEnd w:id="232"/>
    <w:bookmarkStart w:name="z295" w:id="233"/>
    <w:p>
      <w:pPr>
        <w:spacing w:after="0"/>
        <w:ind w:left="0"/>
        <w:jc w:val="both"/>
      </w:pPr>
      <w:r>
        <w:rPr>
          <w:rFonts w:ascii="Times New Roman"/>
          <w:b w:val="false"/>
          <w:i w:val="false"/>
          <w:color w:val="000000"/>
          <w:sz w:val="28"/>
        </w:rPr>
        <w:t>
      (мөрі бар болса)</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облысының жасыл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екпелерді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күтіп-баптау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302" w:id="234"/>
    <w:p>
      <w:pPr>
        <w:spacing w:after="0"/>
        <w:ind w:left="0"/>
        <w:jc w:val="both"/>
      </w:pPr>
      <w:r>
        <w:rPr>
          <w:rFonts w:ascii="Times New Roman"/>
          <w:b w:val="false"/>
          <w:i w:val="false"/>
          <w:color w:val="000000"/>
          <w:sz w:val="28"/>
        </w:rPr>
        <w:t>
      Нысан</w:t>
      </w:r>
    </w:p>
    <w:bookmarkEnd w:id="234"/>
    <w:bookmarkStart w:name="z303" w:id="235"/>
    <w:p>
      <w:pPr>
        <w:spacing w:after="0"/>
        <w:ind w:left="0"/>
        <w:jc w:val="both"/>
      </w:pPr>
      <w:r>
        <w:rPr>
          <w:rFonts w:ascii="Times New Roman"/>
          <w:b w:val="false"/>
          <w:i w:val="false"/>
          <w:color w:val="000000"/>
          <w:sz w:val="28"/>
        </w:rPr>
        <w:t>
      Жергілікті атқарушы</w:t>
      </w:r>
    </w:p>
    <w:bookmarkEnd w:id="235"/>
    <w:bookmarkStart w:name="z304" w:id="236"/>
    <w:p>
      <w:pPr>
        <w:spacing w:after="0"/>
        <w:ind w:left="0"/>
        <w:jc w:val="both"/>
      </w:pPr>
      <w:r>
        <w:rPr>
          <w:rFonts w:ascii="Times New Roman"/>
          <w:b w:val="false"/>
          <w:i w:val="false"/>
          <w:color w:val="000000"/>
          <w:sz w:val="28"/>
        </w:rPr>
        <w:t>
      органның</w:t>
      </w:r>
    </w:p>
    <w:bookmarkEnd w:id="236"/>
    <w:bookmarkStart w:name="z305" w:id="237"/>
    <w:p>
      <w:pPr>
        <w:spacing w:after="0"/>
        <w:ind w:left="0"/>
        <w:jc w:val="both"/>
      </w:pPr>
      <w:r>
        <w:rPr>
          <w:rFonts w:ascii="Times New Roman"/>
          <w:b w:val="false"/>
          <w:i w:val="false"/>
          <w:color w:val="000000"/>
          <w:sz w:val="28"/>
        </w:rPr>
        <w:t>
      (облыстың, ауданның,</w:t>
      </w:r>
    </w:p>
    <w:bookmarkEnd w:id="237"/>
    <w:bookmarkStart w:name="z306" w:id="238"/>
    <w:p>
      <w:pPr>
        <w:spacing w:after="0"/>
        <w:ind w:left="0"/>
        <w:jc w:val="both"/>
      </w:pPr>
      <w:r>
        <w:rPr>
          <w:rFonts w:ascii="Times New Roman"/>
          <w:b w:val="false"/>
          <w:i w:val="false"/>
          <w:color w:val="000000"/>
          <w:sz w:val="28"/>
        </w:rPr>
        <w:t>
      облыстық маңызы</w:t>
      </w:r>
    </w:p>
    <w:bookmarkEnd w:id="238"/>
    <w:bookmarkStart w:name="z307" w:id="239"/>
    <w:p>
      <w:pPr>
        <w:spacing w:after="0"/>
        <w:ind w:left="0"/>
        <w:jc w:val="both"/>
      </w:pPr>
      <w:r>
        <w:rPr>
          <w:rFonts w:ascii="Times New Roman"/>
          <w:b w:val="false"/>
          <w:i w:val="false"/>
          <w:color w:val="000000"/>
          <w:sz w:val="28"/>
        </w:rPr>
        <w:t>
      бар қаланың)</w:t>
      </w:r>
    </w:p>
    <w:bookmarkEnd w:id="239"/>
    <w:bookmarkStart w:name="z308" w:id="240"/>
    <w:p>
      <w:pPr>
        <w:spacing w:after="0"/>
        <w:ind w:left="0"/>
        <w:jc w:val="both"/>
      </w:pPr>
      <w:r>
        <w:rPr>
          <w:rFonts w:ascii="Times New Roman"/>
          <w:b w:val="false"/>
          <w:i w:val="false"/>
          <w:color w:val="000000"/>
          <w:sz w:val="28"/>
        </w:rPr>
        <w:t>
      басшысы</w:t>
      </w:r>
    </w:p>
    <w:bookmarkEnd w:id="240"/>
    <w:bookmarkStart w:name="z309" w:id="241"/>
    <w:p>
      <w:pPr>
        <w:spacing w:after="0"/>
        <w:ind w:left="0"/>
        <w:jc w:val="both"/>
      </w:pPr>
      <w:r>
        <w:rPr>
          <w:rFonts w:ascii="Times New Roman"/>
          <w:b w:val="false"/>
          <w:i w:val="false"/>
          <w:color w:val="000000"/>
          <w:sz w:val="28"/>
        </w:rPr>
        <w:t>
      _____________________</w:t>
      </w:r>
    </w:p>
    <w:bookmarkEnd w:id="241"/>
    <w:bookmarkStart w:name="z310" w:id="242"/>
    <w:p>
      <w:pPr>
        <w:spacing w:after="0"/>
        <w:ind w:left="0"/>
        <w:jc w:val="both"/>
      </w:pPr>
      <w:r>
        <w:rPr>
          <w:rFonts w:ascii="Times New Roman"/>
          <w:b w:val="false"/>
          <w:i w:val="false"/>
          <w:color w:val="000000"/>
          <w:sz w:val="28"/>
        </w:rPr>
        <w:t>
      (тегі, аты, ол бар болған</w:t>
      </w:r>
    </w:p>
    <w:bookmarkEnd w:id="242"/>
    <w:bookmarkStart w:name="z311" w:id="243"/>
    <w:p>
      <w:pPr>
        <w:spacing w:after="0"/>
        <w:ind w:left="0"/>
        <w:jc w:val="both"/>
      </w:pPr>
      <w:r>
        <w:rPr>
          <w:rFonts w:ascii="Times New Roman"/>
          <w:b w:val="false"/>
          <w:i w:val="false"/>
          <w:color w:val="000000"/>
          <w:sz w:val="28"/>
        </w:rPr>
        <w:t>
      жағдайда әкесінің аты,</w:t>
      </w:r>
    </w:p>
    <w:bookmarkEnd w:id="243"/>
    <w:bookmarkStart w:name="z312" w:id="244"/>
    <w:p>
      <w:pPr>
        <w:spacing w:after="0"/>
        <w:ind w:left="0"/>
        <w:jc w:val="both"/>
      </w:pPr>
      <w:r>
        <w:rPr>
          <w:rFonts w:ascii="Times New Roman"/>
          <w:b w:val="false"/>
          <w:i w:val="false"/>
          <w:color w:val="000000"/>
          <w:sz w:val="28"/>
        </w:rPr>
        <w:t>
      мемлекеттік органның</w:t>
      </w:r>
    </w:p>
    <w:bookmarkEnd w:id="244"/>
    <w:bookmarkStart w:name="z313" w:id="245"/>
    <w:p>
      <w:pPr>
        <w:spacing w:after="0"/>
        <w:ind w:left="0"/>
        <w:jc w:val="both"/>
      </w:pPr>
      <w:r>
        <w:rPr>
          <w:rFonts w:ascii="Times New Roman"/>
          <w:b w:val="false"/>
          <w:i w:val="false"/>
          <w:color w:val="000000"/>
          <w:sz w:val="28"/>
        </w:rPr>
        <w:t>
      атауы)</w:t>
      </w:r>
    </w:p>
    <w:bookmarkEnd w:id="245"/>
    <w:bookmarkStart w:name="z314" w:id="246"/>
    <w:p>
      <w:pPr>
        <w:spacing w:after="0"/>
        <w:ind w:left="0"/>
        <w:jc w:val="both"/>
      </w:pPr>
      <w:r>
        <w:rPr>
          <w:rFonts w:ascii="Times New Roman"/>
          <w:b w:val="false"/>
          <w:i w:val="false"/>
          <w:color w:val="000000"/>
          <w:sz w:val="28"/>
        </w:rPr>
        <w:t>
      _____________________</w:t>
      </w:r>
    </w:p>
    <w:bookmarkEnd w:id="246"/>
    <w:bookmarkStart w:name="z315" w:id="247"/>
    <w:p>
      <w:pPr>
        <w:spacing w:after="0"/>
        <w:ind w:left="0"/>
        <w:jc w:val="both"/>
      </w:pPr>
      <w:r>
        <w:rPr>
          <w:rFonts w:ascii="Times New Roman"/>
          <w:b w:val="false"/>
          <w:i w:val="false"/>
          <w:color w:val="000000"/>
          <w:sz w:val="28"/>
        </w:rPr>
        <w:t>
      (жеке тұлғаның тегі, аты,</w:t>
      </w:r>
    </w:p>
    <w:bookmarkEnd w:id="247"/>
    <w:bookmarkStart w:name="z316" w:id="248"/>
    <w:p>
      <w:pPr>
        <w:spacing w:after="0"/>
        <w:ind w:left="0"/>
        <w:jc w:val="both"/>
      </w:pPr>
      <w:r>
        <w:rPr>
          <w:rFonts w:ascii="Times New Roman"/>
          <w:b w:val="false"/>
          <w:i w:val="false"/>
          <w:color w:val="000000"/>
          <w:sz w:val="28"/>
        </w:rPr>
        <w:t>
      ол бар болған жағдайда</w:t>
      </w:r>
    </w:p>
    <w:bookmarkEnd w:id="248"/>
    <w:bookmarkStart w:name="z317" w:id="249"/>
    <w:p>
      <w:pPr>
        <w:spacing w:after="0"/>
        <w:ind w:left="0"/>
        <w:jc w:val="both"/>
      </w:pPr>
      <w:r>
        <w:rPr>
          <w:rFonts w:ascii="Times New Roman"/>
          <w:b w:val="false"/>
          <w:i w:val="false"/>
          <w:color w:val="000000"/>
          <w:sz w:val="28"/>
        </w:rPr>
        <w:t>
      әкесінің аты не көрсетілетін</w:t>
      </w:r>
    </w:p>
    <w:bookmarkEnd w:id="249"/>
    <w:bookmarkStart w:name="z318" w:id="250"/>
    <w:p>
      <w:pPr>
        <w:spacing w:after="0"/>
        <w:ind w:left="0"/>
        <w:jc w:val="both"/>
      </w:pPr>
      <w:r>
        <w:rPr>
          <w:rFonts w:ascii="Times New Roman"/>
          <w:b w:val="false"/>
          <w:i w:val="false"/>
          <w:color w:val="000000"/>
          <w:sz w:val="28"/>
        </w:rPr>
        <w:t>
      қызметті алушы</w:t>
      </w:r>
    </w:p>
    <w:bookmarkEnd w:id="250"/>
    <w:bookmarkStart w:name="z319" w:id="251"/>
    <w:p>
      <w:pPr>
        <w:spacing w:after="0"/>
        <w:ind w:left="0"/>
        <w:jc w:val="both"/>
      </w:pPr>
      <w:r>
        <w:rPr>
          <w:rFonts w:ascii="Times New Roman"/>
          <w:b w:val="false"/>
          <w:i w:val="false"/>
          <w:color w:val="000000"/>
          <w:sz w:val="28"/>
        </w:rPr>
        <w:t>
      заңды тұлға</w:t>
      </w:r>
    </w:p>
    <w:bookmarkEnd w:id="251"/>
    <w:bookmarkStart w:name="z320" w:id="252"/>
    <w:p>
      <w:pPr>
        <w:spacing w:after="0"/>
        <w:ind w:left="0"/>
        <w:jc w:val="both"/>
      </w:pPr>
      <w:r>
        <w:rPr>
          <w:rFonts w:ascii="Times New Roman"/>
          <w:b w:val="false"/>
          <w:i w:val="false"/>
          <w:color w:val="000000"/>
          <w:sz w:val="28"/>
        </w:rPr>
        <w:t>
      ұйымының атауы)</w:t>
      </w:r>
    </w:p>
    <w:bookmarkEnd w:id="252"/>
    <w:bookmarkStart w:name="z321" w:id="253"/>
    <w:p>
      <w:pPr>
        <w:spacing w:after="0"/>
        <w:ind w:left="0"/>
        <w:jc w:val="both"/>
      </w:pPr>
      <w:r>
        <w:rPr>
          <w:rFonts w:ascii="Times New Roman"/>
          <w:b w:val="false"/>
          <w:i w:val="false"/>
          <w:color w:val="000000"/>
          <w:sz w:val="28"/>
        </w:rPr>
        <w:t>
      және (немесе)</w:t>
      </w:r>
    </w:p>
    <w:bookmarkEnd w:id="253"/>
    <w:bookmarkStart w:name="z322" w:id="254"/>
    <w:p>
      <w:pPr>
        <w:spacing w:after="0"/>
        <w:ind w:left="0"/>
        <w:jc w:val="both"/>
      </w:pPr>
      <w:r>
        <w:rPr>
          <w:rFonts w:ascii="Times New Roman"/>
          <w:b w:val="false"/>
          <w:i w:val="false"/>
          <w:color w:val="000000"/>
          <w:sz w:val="28"/>
        </w:rPr>
        <w:t>
      сенімхат бойынша)</w:t>
      </w:r>
    </w:p>
    <w:bookmarkEnd w:id="254"/>
    <w:bookmarkStart w:name="z323" w:id="255"/>
    <w:p>
      <w:pPr>
        <w:spacing w:after="0"/>
        <w:ind w:left="0"/>
        <w:jc w:val="both"/>
      </w:pPr>
      <w:r>
        <w:rPr>
          <w:rFonts w:ascii="Times New Roman"/>
          <w:b w:val="false"/>
          <w:i w:val="false"/>
          <w:color w:val="000000"/>
          <w:sz w:val="28"/>
        </w:rPr>
        <w:t>
      __________________ (ЖСН/БСН)</w:t>
      </w:r>
    </w:p>
    <w:bookmarkEnd w:id="255"/>
    <w:bookmarkStart w:name="z324" w:id="256"/>
    <w:p>
      <w:pPr>
        <w:spacing w:after="0"/>
        <w:ind w:left="0"/>
        <w:jc w:val="both"/>
      </w:pPr>
      <w:r>
        <w:rPr>
          <w:rFonts w:ascii="Times New Roman"/>
          <w:b w:val="false"/>
          <w:i w:val="false"/>
          <w:color w:val="000000"/>
          <w:sz w:val="28"/>
        </w:rPr>
        <w:t>
      Мекенжайы ___________</w:t>
      </w:r>
    </w:p>
    <w:bookmarkEnd w:id="256"/>
    <w:bookmarkStart w:name="z325" w:id="257"/>
    <w:p>
      <w:pPr>
        <w:spacing w:after="0"/>
        <w:ind w:left="0"/>
        <w:jc w:val="both"/>
      </w:pPr>
      <w:r>
        <w:rPr>
          <w:rFonts w:ascii="Times New Roman"/>
          <w:b w:val="false"/>
          <w:i w:val="false"/>
          <w:color w:val="000000"/>
          <w:sz w:val="28"/>
        </w:rPr>
        <w:t>
      (заңды мекенжайы немесе</w:t>
      </w:r>
    </w:p>
    <w:bookmarkEnd w:id="257"/>
    <w:bookmarkStart w:name="z326" w:id="258"/>
    <w:p>
      <w:pPr>
        <w:spacing w:after="0"/>
        <w:ind w:left="0"/>
        <w:jc w:val="both"/>
      </w:pPr>
      <w:r>
        <w:rPr>
          <w:rFonts w:ascii="Times New Roman"/>
          <w:b w:val="false"/>
          <w:i w:val="false"/>
          <w:color w:val="000000"/>
          <w:sz w:val="28"/>
        </w:rPr>
        <w:t>
      тұрғылықты жері) байланыстар</w:t>
      </w:r>
    </w:p>
    <w:bookmarkEnd w:id="258"/>
    <w:bookmarkStart w:name="z327" w:id="259"/>
    <w:p>
      <w:pPr>
        <w:spacing w:after="0"/>
        <w:ind w:left="0"/>
        <w:jc w:val="both"/>
      </w:pPr>
      <w:r>
        <w:rPr>
          <w:rFonts w:ascii="Times New Roman"/>
          <w:b w:val="false"/>
          <w:i w:val="false"/>
          <w:color w:val="000000"/>
          <w:sz w:val="28"/>
        </w:rPr>
        <w:t>
      __________________ (электрондық</w:t>
      </w:r>
    </w:p>
    <w:bookmarkEnd w:id="259"/>
    <w:bookmarkStart w:name="z328" w:id="260"/>
    <w:p>
      <w:pPr>
        <w:spacing w:after="0"/>
        <w:ind w:left="0"/>
        <w:jc w:val="both"/>
      </w:pPr>
      <w:r>
        <w:rPr>
          <w:rFonts w:ascii="Times New Roman"/>
          <w:b w:val="false"/>
          <w:i w:val="false"/>
          <w:color w:val="000000"/>
          <w:sz w:val="28"/>
        </w:rPr>
        <w:t>
      мекенжайы, телефон)</w:t>
      </w:r>
    </w:p>
    <w:bookmarkEnd w:id="260"/>
    <w:bookmarkStart w:name="z329" w:id="261"/>
    <w:p>
      <w:pPr>
        <w:spacing w:after="0"/>
        <w:ind w:left="0"/>
        <w:jc w:val="left"/>
      </w:pPr>
      <w:r>
        <w:rPr>
          <w:rFonts w:ascii="Times New Roman"/>
          <w:b/>
          <w:i w:val="false"/>
          <w:color w:val="000000"/>
        </w:rPr>
        <w:t xml:space="preserve"> Кепілдік хат </w:t>
      </w:r>
    </w:p>
    <w:bookmarkEnd w:id="261"/>
    <w:bookmarkStart w:name="z330" w:id="262"/>
    <w:p>
      <w:pPr>
        <w:spacing w:after="0"/>
        <w:ind w:left="0"/>
        <w:jc w:val="both"/>
      </w:pPr>
      <w:r>
        <w:rPr>
          <w:rFonts w:ascii="Times New Roman"/>
          <w:b w:val="false"/>
          <w:i w:val="false"/>
          <w:color w:val="000000"/>
          <w:sz w:val="28"/>
        </w:rPr>
        <w:t>
      ____________________________________________________________________________</w:t>
      </w:r>
    </w:p>
    <w:bookmarkEnd w:id="262"/>
    <w:bookmarkStart w:name="z331" w:id="263"/>
    <w:p>
      <w:pPr>
        <w:spacing w:after="0"/>
        <w:ind w:left="0"/>
        <w:jc w:val="both"/>
      </w:pPr>
      <w:r>
        <w:rPr>
          <w:rFonts w:ascii="Times New Roman"/>
          <w:b w:val="false"/>
          <w:i w:val="false"/>
          <w:color w:val="000000"/>
          <w:sz w:val="28"/>
        </w:rPr>
        <w:t>
      (жеке немесе заңды тұлғаның атауы)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bookmarkEnd w:id="263"/>
    <w:bookmarkStart w:name="z332" w:id="264"/>
    <w:p>
      <w:pPr>
        <w:spacing w:after="0"/>
        <w:ind w:left="0"/>
        <w:jc w:val="both"/>
      </w:pPr>
      <w:r>
        <w:rPr>
          <w:rFonts w:ascii="Times New Roman"/>
          <w:b w:val="false"/>
          <w:i w:val="false"/>
          <w:color w:val="000000"/>
          <w:sz w:val="28"/>
        </w:rPr>
        <w:t>
      (себебі көрсетіледі)</w:t>
      </w:r>
    </w:p>
    <w:bookmarkEnd w:id="264"/>
    <w:bookmarkStart w:name="z333" w:id="265"/>
    <w:p>
      <w:pPr>
        <w:spacing w:after="0"/>
        <w:ind w:left="0"/>
        <w:jc w:val="both"/>
      </w:pPr>
      <w:r>
        <w:rPr>
          <w:rFonts w:ascii="Times New Roman"/>
          <w:b w:val="false"/>
          <w:i w:val="false"/>
          <w:color w:val="000000"/>
          <w:sz w:val="28"/>
        </w:rPr>
        <w:t>
      __________________________________________________ 20___ жылғы "____"________ жасыл екпелерді зерттеп-қарау актісіне сәйкес.</w:t>
      </w:r>
    </w:p>
    <w:bookmarkEnd w:id="265"/>
    <w:bookmarkStart w:name="z334" w:id="266"/>
    <w:p>
      <w:pPr>
        <w:spacing w:after="0"/>
        <w:ind w:left="0"/>
        <w:jc w:val="both"/>
      </w:pPr>
      <w:r>
        <w:rPr>
          <w:rFonts w:ascii="Times New Roman"/>
          <w:b w:val="false"/>
          <w:i w:val="false"/>
          <w:color w:val="000000"/>
          <w:sz w:val="28"/>
        </w:rPr>
        <w:t>
      Отырғызылған көшеттер құрап қалған жағдайда, қайта отырғызуға кепілдік береді.</w:t>
      </w:r>
    </w:p>
    <w:bookmarkEnd w:id="266"/>
    <w:bookmarkStart w:name="z335" w:id="267"/>
    <w:p>
      <w:pPr>
        <w:spacing w:after="0"/>
        <w:ind w:left="0"/>
        <w:jc w:val="both"/>
      </w:pPr>
      <w:r>
        <w:rPr>
          <w:rFonts w:ascii="Times New Roman"/>
          <w:b w:val="false"/>
          <w:i w:val="false"/>
          <w:color w:val="000000"/>
          <w:sz w:val="28"/>
        </w:rPr>
        <w:t xml:space="preserve">
      Өтемдік отырғызу сәтінен бастап үш жыл ішінде (ағаш көшетінің жерсіну кезеңі) осы Қағидалардың 26-тармағының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bookmarkEnd w:id="267"/>
    <w:bookmarkStart w:name="z336" w:id="268"/>
    <w:p>
      <w:pPr>
        <w:spacing w:after="0"/>
        <w:ind w:left="0"/>
        <w:jc w:val="both"/>
      </w:pPr>
      <w:r>
        <w:rPr>
          <w:rFonts w:ascii="Times New Roman"/>
          <w:b w:val="false"/>
          <w:i w:val="false"/>
          <w:color w:val="000000"/>
          <w:sz w:val="28"/>
        </w:rPr>
        <w:t>
      ____________________________________________________________________ (жеке немесе заңды тұлғаның атауы)</w:t>
      </w:r>
    </w:p>
    <w:bookmarkEnd w:id="268"/>
    <w:bookmarkStart w:name="z337" w:id="269"/>
    <w:p>
      <w:pPr>
        <w:spacing w:after="0"/>
        <w:ind w:left="0"/>
        <w:jc w:val="both"/>
      </w:pPr>
      <w:r>
        <w:rPr>
          <w:rFonts w:ascii="Times New Roman"/>
          <w:b w:val="false"/>
          <w:i w:val="false"/>
          <w:color w:val="000000"/>
          <w:sz w:val="28"/>
        </w:rPr>
        <w:t xml:space="preserve">
      Жасыл екпелерді күтіп-ұстау және қорғау қағидаларын бұзғаны үшін Әкімшілік құқық бұзушылық туралы Қазақстан Республикасы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386-баптарына</w:t>
      </w:r>
      <w:r>
        <w:rPr>
          <w:rFonts w:ascii="Times New Roman"/>
          <w:b w:val="false"/>
          <w:i w:val="false"/>
          <w:color w:val="000000"/>
          <w:sz w:val="28"/>
        </w:rPr>
        <w:t xml:space="preserve"> сәйкес жауапкершілікке тартылатыны хабарланды.</w:t>
      </w:r>
    </w:p>
    <w:bookmarkEnd w:id="269"/>
    <w:bookmarkStart w:name="z338" w:id="270"/>
    <w:p>
      <w:pPr>
        <w:spacing w:after="0"/>
        <w:ind w:left="0"/>
        <w:jc w:val="both"/>
      </w:pPr>
      <w:r>
        <w:rPr>
          <w:rFonts w:ascii="Times New Roman"/>
          <w:b w:val="false"/>
          <w:i w:val="false"/>
          <w:color w:val="000000"/>
          <w:sz w:val="28"/>
        </w:rPr>
        <w:t>
      Күні: 20__ ж. "___" ____________</w:t>
      </w:r>
    </w:p>
    <w:bookmarkEnd w:id="270"/>
    <w:bookmarkStart w:name="z339" w:id="271"/>
    <w:p>
      <w:pPr>
        <w:spacing w:after="0"/>
        <w:ind w:left="0"/>
        <w:jc w:val="both"/>
      </w:pPr>
      <w:r>
        <w:rPr>
          <w:rFonts w:ascii="Times New Roman"/>
          <w:b w:val="false"/>
          <w:i w:val="false"/>
          <w:color w:val="000000"/>
          <w:sz w:val="28"/>
        </w:rPr>
        <w:t>
      _______________________________________________________________</w:t>
      </w:r>
    </w:p>
    <w:bookmarkEnd w:id="271"/>
    <w:bookmarkStart w:name="z340" w:id="272"/>
    <w:p>
      <w:pPr>
        <w:spacing w:after="0"/>
        <w:ind w:left="0"/>
        <w:jc w:val="both"/>
      </w:pPr>
      <w:r>
        <w:rPr>
          <w:rFonts w:ascii="Times New Roman"/>
          <w:b w:val="false"/>
          <w:i w:val="false"/>
          <w:color w:val="000000"/>
          <w:sz w:val="28"/>
        </w:rPr>
        <w:t>
      Басшының Т.А.Ә. және қолы (мөрі бар болса)</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облысының жасыл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екпелерді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күтіп-баптау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347" w:id="273"/>
    <w:p>
      <w:pPr>
        <w:spacing w:after="0"/>
        <w:ind w:left="0"/>
        <w:jc w:val="both"/>
      </w:pPr>
      <w:r>
        <w:rPr>
          <w:rFonts w:ascii="Times New Roman"/>
          <w:b w:val="false"/>
          <w:i w:val="false"/>
          <w:color w:val="000000"/>
          <w:sz w:val="28"/>
        </w:rPr>
        <w:t>
      Нысан</w:t>
      </w:r>
    </w:p>
    <w:bookmarkEnd w:id="273"/>
    <w:bookmarkStart w:name="z348" w:id="274"/>
    <w:p>
      <w:pPr>
        <w:spacing w:after="0"/>
        <w:ind w:left="0"/>
        <w:jc w:val="left"/>
      </w:pPr>
      <w:r>
        <w:rPr>
          <w:rFonts w:ascii="Times New Roman"/>
          <w:b/>
          <w:i w:val="false"/>
          <w:color w:val="000000"/>
        </w:rPr>
        <w:t xml:space="preserve"> Жасыл екпелердің жерсіну актісі 20___ жылғы "___" _________</w:t>
      </w:r>
    </w:p>
    <w:bookmarkEnd w:id="274"/>
    <w:bookmarkStart w:name="z349" w:id="275"/>
    <w:p>
      <w:pPr>
        <w:spacing w:after="0"/>
        <w:ind w:left="0"/>
        <w:jc w:val="both"/>
      </w:pPr>
      <w:r>
        <w:rPr>
          <w:rFonts w:ascii="Times New Roman"/>
          <w:b w:val="false"/>
          <w:i w:val="false"/>
          <w:color w:val="000000"/>
          <w:sz w:val="28"/>
        </w:rPr>
        <w:t>
      Отырғызылған жасыл екпелердің мекенжайы:_________________________</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 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тың немесе келі- 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 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 зылған ағаш- 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 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 алды, дана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 алмады, дана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276"/>
    <w:p>
      <w:pPr>
        <w:spacing w:after="0"/>
        <w:ind w:left="0"/>
        <w:jc w:val="both"/>
      </w:pPr>
      <w:r>
        <w:rPr>
          <w:rFonts w:ascii="Times New Roman"/>
          <w:b w:val="false"/>
          <w:i w:val="false"/>
          <w:color w:val="000000"/>
          <w:sz w:val="28"/>
        </w:rPr>
        <w:t>
      Жеке немесе заңды тұлғаның өкілі</w:t>
      </w:r>
    </w:p>
    <w:bookmarkEnd w:id="276"/>
    <w:bookmarkStart w:name="z351" w:id="277"/>
    <w:p>
      <w:pPr>
        <w:spacing w:after="0"/>
        <w:ind w:left="0"/>
        <w:jc w:val="both"/>
      </w:pPr>
      <w:r>
        <w:rPr>
          <w:rFonts w:ascii="Times New Roman"/>
          <w:b w:val="false"/>
          <w:i w:val="false"/>
          <w:color w:val="000000"/>
          <w:sz w:val="28"/>
        </w:rPr>
        <w:t>
      _______________________________________ (Т.А.Ә., қолы) (мөрі бар болса)</w:t>
      </w:r>
    </w:p>
    <w:bookmarkEnd w:id="277"/>
    <w:bookmarkStart w:name="z352" w:id="278"/>
    <w:p>
      <w:pPr>
        <w:spacing w:after="0"/>
        <w:ind w:left="0"/>
        <w:jc w:val="both"/>
      </w:pPr>
      <w:r>
        <w:rPr>
          <w:rFonts w:ascii="Times New Roman"/>
          <w:b w:val="false"/>
          <w:i w:val="false"/>
          <w:color w:val="000000"/>
          <w:sz w:val="28"/>
        </w:rPr>
        <w:t>
      Уәкілетті органның лауазымды адамы</w:t>
      </w:r>
    </w:p>
    <w:bookmarkEnd w:id="278"/>
    <w:bookmarkStart w:name="z353" w:id="279"/>
    <w:p>
      <w:pPr>
        <w:spacing w:after="0"/>
        <w:ind w:left="0"/>
        <w:jc w:val="both"/>
      </w:pPr>
      <w:r>
        <w:rPr>
          <w:rFonts w:ascii="Times New Roman"/>
          <w:b w:val="false"/>
          <w:i w:val="false"/>
          <w:color w:val="000000"/>
          <w:sz w:val="28"/>
        </w:rPr>
        <w:t>
      _____________________________________ (Т.А.Ә., қолы) (мөрі бар болса)</w:t>
      </w:r>
    </w:p>
    <w:bookmarkEnd w:id="2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