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429f" w14:textId="01b4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20 қаңтардағы № 23 "Мектепке дейінгі тәрбие мен оқытуға мемлекеттік білім беру тапсырысын, ата-ана төлемақысының мөлшерін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2023 жылғы 28 желтоқсандағы № 587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"Мектепке дейінгі тәрбие мен оқытуға мемлекеттік білім беру тапсырысын, ата-ана төлемақысының мөлшерін бекіту туралы" 2022 жылғы 20 қаңтардағы № 23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26597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8"/>
    <w:p>
      <w:pPr>
        <w:spacing w:after="0"/>
        <w:ind w:left="0"/>
        <w:jc w:val="left"/>
      </w:pPr>
      <w:r>
        <w:rPr>
          <w:rFonts w:ascii="Times New Roman"/>
          <w:b/>
          <w:i w:val="false"/>
          <w:color w:val="000000"/>
        </w:rPr>
        <w:t xml:space="preserve"> Қостанай облысы бойынша мектепке дейінгі тәрбие мен оқытуға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меншік мектепке дейінгі ұйымдарда мектепке дейінгі топтардың түрлері және айына бір тәрбиеленушіге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9-сағаттық режимдегі топта болу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сағаттық режимдегі топта болу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 топта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0" w:id="9"/>
    <w:p>
      <w:pPr>
        <w:spacing w:after="0"/>
        <w:ind w:left="0"/>
        <w:jc w:val="left"/>
      </w:pPr>
      <w:r>
        <w:rPr>
          <w:rFonts w:ascii="Times New Roman"/>
          <w:b/>
          <w:i w:val="false"/>
          <w:color w:val="000000"/>
        </w:rPr>
        <w:t xml:space="preserve"> Қостанай облысы бойынша мектепке дейінгі тәрбие мен оқытуға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орналасқан жері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ұйымдарындағы ата-ананың бір айдағы төлемақысының мөлшері (теңге) 3 жасқа дейін/3 жастан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сағаттық режимдегі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режимдегі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сағаттық режимдегі топтар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3 жасқа дейін – 12125</w:t>
            </w:r>
          </w:p>
          <w:bookmarkEnd w:id="10"/>
          <w:p>
            <w:pPr>
              <w:spacing w:after="20"/>
              <w:ind w:left="20"/>
              <w:jc w:val="both"/>
            </w:pPr>
            <w:r>
              <w:rPr>
                <w:rFonts w:ascii="Times New Roman"/>
                <w:b w:val="false"/>
                <w:i w:val="false"/>
                <w:color w:val="000000"/>
                <w:sz w:val="20"/>
              </w:rPr>
              <w:t>
3 жастан бастап – 14831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3 жасқа дейін – 9609</w:t>
            </w:r>
          </w:p>
          <w:bookmarkEnd w:id="11"/>
          <w:p>
            <w:pPr>
              <w:spacing w:after="20"/>
              <w:ind w:left="20"/>
              <w:jc w:val="both"/>
            </w:pPr>
            <w:r>
              <w:rPr>
                <w:rFonts w:ascii="Times New Roman"/>
                <w:b w:val="false"/>
                <w:i w:val="false"/>
                <w:color w:val="000000"/>
                <w:sz w:val="20"/>
              </w:rPr>
              <w:t>
3 жастан бастап – 12338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3 жасқа дейін – 16240</w:t>
            </w:r>
          </w:p>
          <w:bookmarkEnd w:id="12"/>
          <w:p>
            <w:pPr>
              <w:spacing w:after="20"/>
              <w:ind w:left="20"/>
              <w:jc w:val="both"/>
            </w:pPr>
            <w:r>
              <w:rPr>
                <w:rFonts w:ascii="Times New Roman"/>
                <w:b w:val="false"/>
                <w:i w:val="false"/>
                <w:color w:val="000000"/>
                <w:sz w:val="20"/>
              </w:rPr>
              <w:t>
3 жастан бастап – 19160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3 жасқа дейін – 16240</w:t>
            </w:r>
          </w:p>
          <w:bookmarkEnd w:id="13"/>
          <w:p>
            <w:pPr>
              <w:spacing w:after="20"/>
              <w:ind w:left="20"/>
              <w:jc w:val="both"/>
            </w:pPr>
            <w:r>
              <w:rPr>
                <w:rFonts w:ascii="Times New Roman"/>
                <w:b w:val="false"/>
                <w:i w:val="false"/>
                <w:color w:val="000000"/>
                <w:sz w:val="20"/>
              </w:rPr>
              <w:t>
3 жастан бастап – 19160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3 жасқа дейін – 16404</w:t>
            </w:r>
          </w:p>
          <w:bookmarkEnd w:id="14"/>
          <w:p>
            <w:pPr>
              <w:spacing w:after="20"/>
              <w:ind w:left="20"/>
              <w:jc w:val="both"/>
            </w:pPr>
            <w:r>
              <w:rPr>
                <w:rFonts w:ascii="Times New Roman"/>
                <w:b w:val="false"/>
                <w:i w:val="false"/>
                <w:color w:val="000000"/>
                <w:sz w:val="20"/>
              </w:rPr>
              <w:t>
3 жастан бастап – 19665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3 жасқа дейін – 11994</w:t>
            </w:r>
          </w:p>
          <w:bookmarkEnd w:id="15"/>
          <w:p>
            <w:pPr>
              <w:spacing w:after="20"/>
              <w:ind w:left="20"/>
              <w:jc w:val="both"/>
            </w:pPr>
            <w:r>
              <w:rPr>
                <w:rFonts w:ascii="Times New Roman"/>
                <w:b w:val="false"/>
                <w:i w:val="false"/>
                <w:color w:val="000000"/>
                <w:sz w:val="20"/>
              </w:rPr>
              <w:t>
3 жастан бастап – 15295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3 жасқа дейін – 12761</w:t>
            </w:r>
          </w:p>
          <w:bookmarkEnd w:id="16"/>
          <w:p>
            <w:pPr>
              <w:spacing w:after="20"/>
              <w:ind w:left="20"/>
              <w:jc w:val="both"/>
            </w:pPr>
            <w:r>
              <w:rPr>
                <w:rFonts w:ascii="Times New Roman"/>
                <w:b w:val="false"/>
                <w:i w:val="false"/>
                <w:color w:val="000000"/>
                <w:sz w:val="20"/>
              </w:rPr>
              <w:t>
3 жастан бастап – 14824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3 жасқа дейін – 16154</w:t>
            </w:r>
          </w:p>
          <w:bookmarkEnd w:id="17"/>
          <w:p>
            <w:pPr>
              <w:spacing w:after="20"/>
              <w:ind w:left="20"/>
              <w:jc w:val="both"/>
            </w:pPr>
            <w:r>
              <w:rPr>
                <w:rFonts w:ascii="Times New Roman"/>
                <w:b w:val="false"/>
                <w:i w:val="false"/>
                <w:color w:val="000000"/>
                <w:sz w:val="20"/>
              </w:rPr>
              <w:t>
3 жастан бастап – 18233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3 жасқа дейін – 12598</w:t>
            </w:r>
          </w:p>
          <w:bookmarkEnd w:id="18"/>
          <w:p>
            <w:pPr>
              <w:spacing w:after="20"/>
              <w:ind w:left="20"/>
              <w:jc w:val="both"/>
            </w:pPr>
            <w:r>
              <w:rPr>
                <w:rFonts w:ascii="Times New Roman"/>
                <w:b w:val="false"/>
                <w:i w:val="false"/>
                <w:color w:val="000000"/>
                <w:sz w:val="20"/>
              </w:rPr>
              <w:t>
3 жастан бастап – 15933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3 жасқа дейін – 10135</w:t>
            </w:r>
          </w:p>
          <w:bookmarkEnd w:id="19"/>
          <w:p>
            <w:pPr>
              <w:spacing w:after="20"/>
              <w:ind w:left="20"/>
              <w:jc w:val="both"/>
            </w:pPr>
            <w:r>
              <w:rPr>
                <w:rFonts w:ascii="Times New Roman"/>
                <w:b w:val="false"/>
                <w:i w:val="false"/>
                <w:color w:val="000000"/>
                <w:sz w:val="20"/>
              </w:rPr>
              <w:t>
3 жастан бастап – 12920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3 жасқа дейін – 15451</w:t>
            </w:r>
          </w:p>
          <w:bookmarkEnd w:id="20"/>
          <w:p>
            <w:pPr>
              <w:spacing w:after="20"/>
              <w:ind w:left="20"/>
              <w:jc w:val="both"/>
            </w:pPr>
            <w:r>
              <w:rPr>
                <w:rFonts w:ascii="Times New Roman"/>
                <w:b w:val="false"/>
                <w:i w:val="false"/>
                <w:color w:val="000000"/>
                <w:sz w:val="20"/>
              </w:rPr>
              <w:t>
3 жастан бастап – 19219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3 жасқа дейін – 15671</w:t>
            </w:r>
          </w:p>
          <w:bookmarkEnd w:id="21"/>
          <w:p>
            <w:pPr>
              <w:spacing w:after="20"/>
              <w:ind w:left="20"/>
              <w:jc w:val="both"/>
            </w:pPr>
            <w:r>
              <w:rPr>
                <w:rFonts w:ascii="Times New Roman"/>
                <w:b w:val="false"/>
                <w:i w:val="false"/>
                <w:color w:val="000000"/>
                <w:sz w:val="20"/>
              </w:rPr>
              <w:t>
3 жастан бастап – 18745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3 жасқа дейін – 15671</w:t>
            </w:r>
          </w:p>
          <w:bookmarkEnd w:id="22"/>
          <w:p>
            <w:pPr>
              <w:spacing w:after="20"/>
              <w:ind w:left="20"/>
              <w:jc w:val="both"/>
            </w:pPr>
            <w:r>
              <w:rPr>
                <w:rFonts w:ascii="Times New Roman"/>
                <w:b w:val="false"/>
                <w:i w:val="false"/>
                <w:color w:val="000000"/>
                <w:sz w:val="20"/>
              </w:rPr>
              <w:t>
3 жастан бастап – 18745-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3 жасқа дейін – 17271</w:t>
            </w:r>
          </w:p>
          <w:bookmarkEnd w:id="23"/>
          <w:p>
            <w:pPr>
              <w:spacing w:after="20"/>
              <w:ind w:left="20"/>
              <w:jc w:val="both"/>
            </w:pPr>
            <w:r>
              <w:rPr>
                <w:rFonts w:ascii="Times New Roman"/>
                <w:b w:val="false"/>
                <w:i w:val="false"/>
                <w:color w:val="000000"/>
                <w:sz w:val="20"/>
              </w:rPr>
              <w:t>
3 жастан бастап – 20727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3 жасқа дейін – 12524</w:t>
            </w:r>
          </w:p>
          <w:bookmarkEnd w:id="24"/>
          <w:p>
            <w:pPr>
              <w:spacing w:after="20"/>
              <w:ind w:left="20"/>
              <w:jc w:val="both"/>
            </w:pPr>
            <w:r>
              <w:rPr>
                <w:rFonts w:ascii="Times New Roman"/>
                <w:b w:val="false"/>
                <w:i w:val="false"/>
                <w:color w:val="000000"/>
                <w:sz w:val="20"/>
              </w:rPr>
              <w:t>
3 жастан бастап – 14898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5"/>
          <w:p>
            <w:pPr>
              <w:spacing w:after="20"/>
              <w:ind w:left="20"/>
              <w:jc w:val="both"/>
            </w:pPr>
            <w:r>
              <w:rPr>
                <w:rFonts w:ascii="Times New Roman"/>
                <w:b w:val="false"/>
                <w:i w:val="false"/>
                <w:color w:val="000000"/>
                <w:sz w:val="20"/>
              </w:rPr>
              <w:t>
3 жасқа дейін – 13948</w:t>
            </w:r>
          </w:p>
          <w:bookmarkEnd w:id="25"/>
          <w:p>
            <w:pPr>
              <w:spacing w:after="20"/>
              <w:ind w:left="20"/>
              <w:jc w:val="both"/>
            </w:pPr>
            <w:r>
              <w:rPr>
                <w:rFonts w:ascii="Times New Roman"/>
                <w:b w:val="false"/>
                <w:i w:val="false"/>
                <w:color w:val="000000"/>
                <w:sz w:val="20"/>
              </w:rPr>
              <w:t>
3 жастан бастап – 16912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3 жасқа дейін – 16960</w:t>
            </w:r>
          </w:p>
          <w:bookmarkEnd w:id="26"/>
          <w:p>
            <w:pPr>
              <w:spacing w:after="20"/>
              <w:ind w:left="20"/>
              <w:jc w:val="both"/>
            </w:pPr>
            <w:r>
              <w:rPr>
                <w:rFonts w:ascii="Times New Roman"/>
                <w:b w:val="false"/>
                <w:i w:val="false"/>
                <w:color w:val="000000"/>
                <w:sz w:val="20"/>
              </w:rPr>
              <w:t>
3 жастан бастап – 20542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3 жасқа дейін – 18190</w:t>
            </w:r>
          </w:p>
          <w:bookmarkEnd w:id="27"/>
          <w:p>
            <w:pPr>
              <w:spacing w:after="20"/>
              <w:ind w:left="20"/>
              <w:jc w:val="both"/>
            </w:pPr>
            <w:r>
              <w:rPr>
                <w:rFonts w:ascii="Times New Roman"/>
                <w:b w:val="false"/>
                <w:i w:val="false"/>
                <w:color w:val="000000"/>
                <w:sz w:val="20"/>
              </w:rPr>
              <w:t>
3 жастан бастап – 21380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3 жасқа дейін – 14724</w:t>
            </w:r>
          </w:p>
          <w:bookmarkEnd w:id="28"/>
          <w:p>
            <w:pPr>
              <w:spacing w:after="20"/>
              <w:ind w:left="20"/>
              <w:jc w:val="both"/>
            </w:pPr>
            <w:r>
              <w:rPr>
                <w:rFonts w:ascii="Times New Roman"/>
                <w:b w:val="false"/>
                <w:i w:val="false"/>
                <w:color w:val="000000"/>
                <w:sz w:val="20"/>
              </w:rPr>
              <w:t>
3 жастан бастап – 18341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3 жасқа дейін – 14724</w:t>
            </w:r>
          </w:p>
          <w:bookmarkEnd w:id="29"/>
          <w:p>
            <w:pPr>
              <w:spacing w:after="20"/>
              <w:ind w:left="20"/>
              <w:jc w:val="both"/>
            </w:pPr>
            <w:r>
              <w:rPr>
                <w:rFonts w:ascii="Times New Roman"/>
                <w:b w:val="false"/>
                <w:i w:val="false"/>
                <w:color w:val="000000"/>
                <w:sz w:val="20"/>
              </w:rPr>
              <w:t>
3 жастан бастап – 19791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3 жасқа дейін – 13964</w:t>
            </w:r>
          </w:p>
          <w:bookmarkEnd w:id="30"/>
          <w:p>
            <w:pPr>
              <w:spacing w:after="20"/>
              <w:ind w:left="20"/>
              <w:jc w:val="both"/>
            </w:pPr>
            <w:r>
              <w:rPr>
                <w:rFonts w:ascii="Times New Roman"/>
                <w:b w:val="false"/>
                <w:i w:val="false"/>
                <w:color w:val="000000"/>
                <w:sz w:val="20"/>
              </w:rPr>
              <w:t>
3 жастан бастап – 16796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3 жасқа дейін – 18787</w:t>
            </w:r>
          </w:p>
          <w:bookmarkEnd w:id="31"/>
          <w:p>
            <w:pPr>
              <w:spacing w:after="20"/>
              <w:ind w:left="20"/>
              <w:jc w:val="both"/>
            </w:pPr>
            <w:r>
              <w:rPr>
                <w:rFonts w:ascii="Times New Roman"/>
                <w:b w:val="false"/>
                <w:i w:val="false"/>
                <w:color w:val="000000"/>
                <w:sz w:val="20"/>
              </w:rPr>
              <w:t>
3 жастан бастап – 21408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3 жасқа дейін – 12750</w:t>
            </w:r>
          </w:p>
          <w:bookmarkEnd w:id="32"/>
          <w:p>
            <w:pPr>
              <w:spacing w:after="20"/>
              <w:ind w:left="20"/>
              <w:jc w:val="both"/>
            </w:pPr>
            <w:r>
              <w:rPr>
                <w:rFonts w:ascii="Times New Roman"/>
                <w:b w:val="false"/>
                <w:i w:val="false"/>
                <w:color w:val="000000"/>
                <w:sz w:val="20"/>
              </w:rPr>
              <w:t>
3 жастан бастап –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3 жасқа дейін – 12750</w:t>
            </w:r>
          </w:p>
          <w:bookmarkEnd w:id="33"/>
          <w:p>
            <w:pPr>
              <w:spacing w:after="20"/>
              <w:ind w:left="20"/>
              <w:jc w:val="both"/>
            </w:pPr>
            <w:r>
              <w:rPr>
                <w:rFonts w:ascii="Times New Roman"/>
                <w:b w:val="false"/>
                <w:i w:val="false"/>
                <w:color w:val="000000"/>
                <w:sz w:val="20"/>
              </w:rPr>
              <w:t>
3 жастан бастап –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3 жасқа дейін – 10921</w:t>
            </w:r>
          </w:p>
          <w:bookmarkEnd w:id="34"/>
          <w:p>
            <w:pPr>
              <w:spacing w:after="20"/>
              <w:ind w:left="20"/>
              <w:jc w:val="both"/>
            </w:pPr>
            <w:r>
              <w:rPr>
                <w:rFonts w:ascii="Times New Roman"/>
                <w:b w:val="false"/>
                <w:i w:val="false"/>
                <w:color w:val="000000"/>
                <w:sz w:val="20"/>
              </w:rPr>
              <w:t>
от 3 лет – 15315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3 жасқа дейін – 12926</w:t>
            </w:r>
          </w:p>
          <w:bookmarkEnd w:id="35"/>
          <w:p>
            <w:pPr>
              <w:spacing w:after="20"/>
              <w:ind w:left="20"/>
              <w:jc w:val="both"/>
            </w:pPr>
            <w:r>
              <w:rPr>
                <w:rFonts w:ascii="Times New Roman"/>
                <w:b w:val="false"/>
                <w:i w:val="false"/>
                <w:color w:val="000000"/>
                <w:sz w:val="20"/>
              </w:rPr>
              <w:t>
3 жастан бастап – 15687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