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41e6" w14:textId="8514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173 "Қостанай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19 қазандағы № 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2023-2025 жылдарға арналған бюджеті туралы" 2022 жылғы 28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95 251 168,2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68 355 525,0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152 592,0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2 840 665,0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23 902 386,2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104 834 235,0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6 312 035,5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-15 559 396,3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15 559 396,3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бюджетте ағымдағы нысаналы трансферттер түсімі көзделгені ескерілсін,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 адамдардың құқықтарын қамтамасыз ету және өмір сүру сапасын жақсарту жөніндегі іс-шаралар жоспарын іске асыруға 131 381,0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Spinabifida диагнозы бар балалар мен ересектер үшін бір рет қолданылатын катетерлермен қамтамасыз етуге 10 018,0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аударушыларды қоныстандыру үшін тұрғын үйді жалдау (жалға алу) бойынша шығыстарды өтеуге 25 795,0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Демократиялық Республикасынан Кеңес әскерлерінің шектеулі контингенті шығарылған күнге біржолғы төлемдерді жүзеге асыруға 9 825,0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 үшін көшу бойынша шығыстарды өтеуге 14 490,0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ментальды бұзушылықтары бар мүгедектігі бар балаларға арналған санаторий-курорттық емдеуге 10 426,2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босатылғаннан кейін өмірлік қиын жағдайға тап болған сотталғандарға біржолғы материалдық көмек төлеуге 434,7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 жауынгерлік іс-қимыл ардагерлеріне біржолғы төлемдерді жүзеге асыруға 4 900,0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берілетін техникалық көмекші (компесаторлық) қаражаттың тізбесін кеңейтуге 27 896,7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үшін гигиеналық құралдар (жөргектер) санын ұлғайтуға 17 000,0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95 711,0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387 208,5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спорттың барлық түрлері бойынша чемпионаттарды өткізуге 3 190,6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869 369,0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аумақтарды ағымдағы жөндеуге 1 000 000,0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2 000 000,0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ғимараттарды ағымдағы жөндеуге 279 283,2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 төлеу бойынша шығыстардың ұлғаюына байланысты шығындарды өтеуге 955 049,0 мың теңге сомасында.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нысаналы даму трансферттерінің түсімі көзделгені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4 087 047,9 мың теңге сомасында нысаналы трансферт;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5 868 915,9 мың теңге сомасында нысаналы трансферт;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3 098 818,4 мың теңге сомасында нысаналы трансферт;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энергетикасы жүйесін дамытуға 2 465 513,7 мың теңге сомасында нысаналы трансферт;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964 797,8 мың теңге сомасында нысаналы трансферт;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1 575 314,6 мың теңге сомасында нысаналы трансферт.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қалалық бюджетте облыстық бюджеттен қаражат түсімі көзделгені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үйді жобалауға және (немесе) салуға 9 846 814,6 мың теңге сомасында кредит беру.";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Қаланың жергілікті атқарушы органының 2023 жылға арналған резерві 1 496 776,0 мың теңге сомасында бекітілсін.";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95 251 168,2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23 902 386,2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23 902 386,2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23 902 386,2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25 259 806,5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-15 559 396,3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15 559 396,3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16 797 665,9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11 840 380,9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