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e1c7" w14:textId="ef5e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2023 жылғы 27 желтоқсандағы № 73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қаласының 2024-2026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117 982 117,8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70 454 783,0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263 385,0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12 914 491,0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34 349 458,8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125 988 110,3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-273 206,0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8 003 925,9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-15 736 712,4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15 736 712,4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қаласы мәслихатының 10.07.2024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2024 жылға арналған қалалық бюджетке берілетін бюджеттік субвенциялардың көлемі 0 теңгені құрайтыны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бюджетке 2024 жылға арналған қалалық бюджеттен бюджеттік алып қоюлар көлемі 48 435 674,0 мың теңге сомасында белгіленсін.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Қаланың жергілікті атқарушы органының 2024 жылға арналған резерві 3 959 743,0 мың теңге сомасында бекітілсін.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Қостанай қаласы мәслихатының 10.07.2024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Қостанай қаласының 2024 жылға арналған бюджетін атқару процесінде секвестрлеуге жатпайтын бюджеттік бағдарламалардың тізбесі белгіленбегені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 төрағасының 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2024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Қостанай қаласы мәслихатының 10.07.2024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117 982 117,8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70 454 783,0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39 548 663,0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18 298 206,0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22 569 918,0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22 569 918,0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34 349 458,8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34 349 458,8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34 349 458,8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125 988 110,3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1 561 424,6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4 785 249,8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39 095 049,8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29 464 153,7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21 467 444,1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14 316 106,7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7 151 337,4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7 006 789,6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1 824 748,1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6 096 014,9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6 096 014,9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18 828 711,7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11 693 655,8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4 838 448,7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4 838 448,7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8 003 925,9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8 013 930,9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8 013 930,9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7 906 530,9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7 906 530,9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-15 736 712,4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15 736 712,4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2025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Қостанай қаласы мәслихатының 10.07.2024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112 658 867,0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36 676 052,0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124 733 696,6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34 103 487,1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28 078 931,6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25 368 980,9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22 141 661,9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15 223 099,6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12 704 440,6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12 704 440,6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1 964 335,3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10 740 105,3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-16 106 947,0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16 106 947,0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2026 жылға арналған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Қостанай облысы Қостанай қаласы мәслихатының 10.07.2024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96 348 333,0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64 412 727,0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26 597 864,8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16 673 047,8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