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4285" w14:textId="8a04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2023 жылғы 15 қарашадағы № 2275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қаласы әкімдігінің жер қатынастары бөлімі" мемлекеттік мекемесінің 2023 жылғы 6 қазандағы № 847, № 848, № 849, № 850, № 851, № 852 бұйрықтарымен бекітілген жерге орналастыру жобалары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кәсірорнына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объектілер бойынша су құбыры мен канализация коллекторын жүргізу үшін жер учаскелеріне қауымдық сервитуттар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кәсірорнына қауымдық сервитуттар белгіленетін жер учаскелерінің тізбесі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"Амангелді көшесінен Сыра зауытына дейінгі 5 Апрель көшесіндегі су құбыры" объектісі бойынша, ұзындығы 1327 м, жалпы алаңы 1,3304 гектар;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"Сералин көшесінен Индустрияльная көшесіне дейінгі Л. Беда көшесінің су құбыры" объектісі бойынша, ұзындығы 973 м, жалпы алаңы 0,9712 гектар;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"1 Май - Гоголь - О. Досжанов көшесіндегі канализация коллекторы" объектісі бойынша, ұзындығы 428 м, жалпы алаңы 0,4302 гектар;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"Облыстық аурухананың Победа көшесінен Қайырбеков көшесіне дейінгі канализация коллекторы" объектісі бойынша, ұзындығы 1276 м, жалпы алаңы 1,2734 гектар;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"281-282 квартал Шипин - Рабочая - Бородин көшесіндегі су құбырының алаңішілік желілері" объектісі бойынша, ұзындығы 757 м, жалпы алаңы 0,8228 гектар;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"Аяқ киім фабрикасынан Пушкин - Сьянов көшелерінен су құбыры" объектісі бойынша, ұзындығы 437 м, жалпы ауданы 0,7635 гектар.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