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c57b" w14:textId="ce4c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148 "Амангелді ауданы ауылының, ауылдық округтерінің 2023 - 2025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2023 жылғы 29 қыркүйектегі № 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 ауылының, ауылдық округтерінің 2023 - 2025 жылдарға арналған бюджеттері туралы" 2022 жылғы 27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Қабырға ауылдық округінің 2023 - 2025 жылдарға арналған бюджеті тиісінше 13, 14 және 15 -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- 22 107,0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- 405,0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- 21 702,0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- 22 107,1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- 0,1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экономика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М.С. Сакетов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қыркүйек 2023 жыл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"03"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