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83b1" w14:textId="1688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кейбір шешімдерінің күштерінің бұзылуы туралы</w:t>
      </w:r>
    </w:p>
    <w:p>
      <w:pPr>
        <w:spacing w:after="0"/>
        <w:ind w:left="0"/>
        <w:jc w:val="both"/>
      </w:pPr>
      <w:r>
        <w:rPr>
          <w:rFonts w:ascii="Times New Roman"/>
          <w:b w:val="false"/>
          <w:i w:val="false"/>
          <w:color w:val="000000"/>
          <w:sz w:val="28"/>
        </w:rPr>
        <w:t>Қостанай облысы Әулиекөл ауданы мәслихатының 2023 жылғы 4 қыркүйектегі № 62 шешімі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бұзылсын.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Әулиекөл аудандық мәслихатының күші бұзылған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"Мәслихаттың "Қостанай облысы Әулиекөл ауданы Әулиекөл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140 шешіміне өзгерістер енгізу туралы" 2022 жылғы 9 ақпандағы </w:t>
      </w:r>
      <w:r>
        <w:rPr>
          <w:rFonts w:ascii="Times New Roman"/>
          <w:b w:val="false"/>
          <w:i w:val="false"/>
          <w:color w:val="000000"/>
          <w:sz w:val="28"/>
        </w:rPr>
        <w:t>№ 90</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"Мәслихаттың "Қостанай облысы Әулиекөл ауданы Аманқарағай ауылдық округінің жергілікті қоғамдастықтың жиынына қатысу үшін бөлек жергілікті қоғамдастық жиындарына өткізу қағидаларын және ауыл тұрғындары өкілдерінің сандық құрамын бекіту туралы" 2014 жылғы 19 наурыздағы № 141 шешіміне өзгерістер енгізу туралы" 2022 жылғы 9 ақпандағы </w:t>
      </w:r>
      <w:r>
        <w:rPr>
          <w:rFonts w:ascii="Times New Roman"/>
          <w:b w:val="false"/>
          <w:i w:val="false"/>
          <w:color w:val="000000"/>
          <w:sz w:val="28"/>
        </w:rPr>
        <w:t>№ 91</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"Мәслихаттың "Қостанай облысы Әулиекөл ауданы Диев ауылдық округінің бөлек жергілікті қоғамдастық жиындарын өткізу қағидаларын және жергілікті қоғамдастық жиындарына қатысу үшін ауылдар тұрғындары өкілдерінің сандық құрамын бекіту туралы" 2021 жылғы 26 қаңтардағы № 8 шешіміне өзгерістер енгізу туралы" 2022 жылғы 9 ақпандағы </w:t>
      </w:r>
      <w:r>
        <w:rPr>
          <w:rFonts w:ascii="Times New Roman"/>
          <w:b w:val="false"/>
          <w:i w:val="false"/>
          <w:color w:val="000000"/>
          <w:sz w:val="28"/>
        </w:rPr>
        <w:t>№ 92</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"Мәслихаттың 2021 жылғы 26 қаңтардағы № 9 "Қостанай облысы Әулиекөл ауданы Құсмұрын кентінің бөлек жергілікті қоғамдастық жиындарын өткізудің қағидаларын және жергілікті қоғамдастық жиындарына қатысу үшін кент тұрғындары өкілдерінің сандық құрамын бекіту туралы" шешіміне өзгерістер енгізу туралы" 2022 жылғы 9 ақпандағы </w:t>
      </w:r>
      <w:r>
        <w:rPr>
          <w:rFonts w:ascii="Times New Roman"/>
          <w:b w:val="false"/>
          <w:i w:val="false"/>
          <w:color w:val="000000"/>
          <w:sz w:val="28"/>
        </w:rPr>
        <w:t>№ 93</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"Мәслихаттың "Қостанай облысы Әулиекөл ауданы Қазанбасы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144 шешіміне өзгерістер енгізу туралы" 2022 жылғы 9 ақпандағы </w:t>
      </w:r>
      <w:r>
        <w:rPr>
          <w:rFonts w:ascii="Times New Roman"/>
          <w:b w:val="false"/>
          <w:i w:val="false"/>
          <w:color w:val="000000"/>
          <w:sz w:val="28"/>
        </w:rPr>
        <w:t>№ 94</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"Мәслихаттың "Қостанай облысы Әулиекөл ауданы Көктал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145 шешіміне өзгерістер енгізу туралы" 2022 жылғы 9 ақпандағы </w:t>
      </w:r>
      <w:r>
        <w:rPr>
          <w:rFonts w:ascii="Times New Roman"/>
          <w:b w:val="false"/>
          <w:i w:val="false"/>
          <w:color w:val="000000"/>
          <w:sz w:val="28"/>
        </w:rPr>
        <w:t>№ 95</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"Мәслихаттың "Қостанай облысы Әулиекөл ауданы Москалев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147 шешіміне өзгерістер енгізу туралы" 2022 жылғы 9 ақпандағы </w:t>
      </w:r>
      <w:r>
        <w:rPr>
          <w:rFonts w:ascii="Times New Roman"/>
          <w:b w:val="false"/>
          <w:i w:val="false"/>
          <w:color w:val="000000"/>
          <w:sz w:val="28"/>
        </w:rPr>
        <w:t>№ 96</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"Мәслихаттың "Қостанай облысы Әулиекөл ауданы Новонежин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148 шешіміне өзгерістер енгізу туралы" 2022 жылғы 9 ақпандағы </w:t>
      </w:r>
      <w:r>
        <w:rPr>
          <w:rFonts w:ascii="Times New Roman"/>
          <w:b w:val="false"/>
          <w:i w:val="false"/>
          <w:color w:val="000000"/>
          <w:sz w:val="28"/>
        </w:rPr>
        <w:t>№ 97</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"Мәслихаттың "Қостанай облысы Әулиекөл ауданы Новоселов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149 шешіміне өзгерістер енгізу туралы" 2022 жылғы 9 ақпандағы </w:t>
      </w:r>
      <w:r>
        <w:rPr>
          <w:rFonts w:ascii="Times New Roman"/>
          <w:b w:val="false"/>
          <w:i w:val="false"/>
          <w:color w:val="000000"/>
          <w:sz w:val="28"/>
        </w:rPr>
        <w:t>№ 98</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10) "Мәслихаттың "Қостанай облысы Әулиекөл ауданы Первомай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150 шешіміне өзгерістер енгізу туралы" 2022 жылғы 9 ақпандағы </w:t>
      </w:r>
      <w:r>
        <w:rPr>
          <w:rFonts w:ascii="Times New Roman"/>
          <w:b w:val="false"/>
          <w:i w:val="false"/>
          <w:color w:val="000000"/>
          <w:sz w:val="28"/>
        </w:rPr>
        <w:t>№ 99</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11) "Мәслихаттың "Қостанай облысы Әулиекөл ауданы Сұлукөл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151 шешіміне өзгерістер енгізу туралы" 2022 жылғы 9 ақпандағы </w:t>
      </w:r>
      <w:r>
        <w:rPr>
          <w:rFonts w:ascii="Times New Roman"/>
          <w:b w:val="false"/>
          <w:i w:val="false"/>
          <w:color w:val="000000"/>
          <w:sz w:val="28"/>
        </w:rPr>
        <w:t>№ 100</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12) "Мәслихаттың "Қостанай облысы Әулиекөл ауданы Тимофеев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153 шешіміне өзгерістер енгізу туралы" 2022 жылғы 9 ақпандағы </w:t>
      </w:r>
      <w:r>
        <w:rPr>
          <w:rFonts w:ascii="Times New Roman"/>
          <w:b w:val="false"/>
          <w:i w:val="false"/>
          <w:color w:val="000000"/>
          <w:sz w:val="28"/>
        </w:rPr>
        <w:t>№ 101</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13) "Мәслихаттың "Қостанай облысы Әулиекөл ауданы Чернигов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154 шешіміне өзгерістер енгізу туралы" 2022 жылғы 9 ақпандағы </w:t>
      </w:r>
      <w:r>
        <w:rPr>
          <w:rFonts w:ascii="Times New Roman"/>
          <w:b w:val="false"/>
          <w:i w:val="false"/>
          <w:color w:val="000000"/>
          <w:sz w:val="28"/>
        </w:rPr>
        <w:t>№ 102</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