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bc11" w14:textId="618b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Сұлукөл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27 желтоқсандағы № 132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Сұлукөл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38 298,0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2 364,0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35 866,0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38 321,2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Сұлукөл ауылдық округінің бюджетінде аудандық бюджеттен берілетін субвенциялар көлемі 29 850,0 мың теңге сомасында көзделгені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2024 жылға арналған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2025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2026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