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05aa" w14:textId="cf10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шектеулі нысаналы жер пайдалану құқығын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Бестөбе ауылы әкімінің 2023 жылғы 7 қарашадағы № 10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35-бабының</w:t>
      </w:r>
      <w:r>
        <w:rPr>
          <w:rFonts w:ascii="Times New Roman"/>
          <w:b w:val="false"/>
          <w:i w:val="false"/>
          <w:color w:val="000000"/>
          <w:sz w:val="28"/>
        </w:rPr>
        <w:t xml:space="preserve"> сәйкес Бестөбе ауылының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жер учаскесіне нысаналы нысаналы жер пайдалану шектеулі (жария сервитут) 1 жыл мерзімге, жалпы ауданы 0,3224 гектар, Қостанай облысы Қамысты ауданы Бестөбе ауылы мекенжайы бойынша орналасқан: Школьная көшесі – Абай көшесі – 0,2738 гектар, Абай көшесі – 0,0486 гектар талшықты-оптикалық желіні төсеу және пайдалану үшін "Қостанай облысы В2G сегменті үшін талшықты-оптикалық байланыс желісін салу" объектісі бойынша байланыс.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Бестөбе ауылы әкімінің 01.03.2024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2. "Қамысты ауданы әкімдігінің Бестөбе ауылы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интернет-ресурстарында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Бестөбе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