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123b" w14:textId="c2012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"Қарабалық ауданы ауылдарының, кентінің, ауылдық округтерінің 2023-2025 жылдарға арналған бюджеттері туралы" 2022 жылғы 29 желтоқсандағы № 187 шешіміне өзгерістерді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2023 жылғы 8 қыркүйектегі № 45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Қарабалық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"Қарабалық ауданының 2023-2025 жылдарға арналған ауылдарының, кентінің, ауылдық округтерінің бюджеттері туралы" 2022 жылғы 29 желтоқсандағы № 187 (нормативтік құқықтық актілерді мемлекеттік тіркеу тізілімінде № 176390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Қарабалық кентінің 2023-2025 жылдарға арналған бюджеті тиісінше 1, 2 және 3- 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607 270,7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155 320,0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451 950,7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609 952,2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- 2 681,5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2 681,5 мың теңге.";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08 қыркүйек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Қарабалық кенті 2023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607270,7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451950,7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451950,7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451950,7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Бағдарламаның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609952,2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257314,9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257314,9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257314,9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