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df9f" w14:textId="bd0d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203 "Қарасу ауданы Шолақашы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Шолақашы ауылдық округінің 2023-2025 жылдарға арналған бюджеті туралы" 2022 жылғы 29 желтоқсандағы № 203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Шолақашы ауылдық округінің 2023 - 2025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204 138,0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10 452,0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193 686,0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205 276,4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-1 138,4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1 138,4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