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2d27" w14:textId="b0a2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Ильичев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Қарасу ауданы мәслихатының 2023 жылғы 12 қазандағы № 65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Қарасу ауданы Ильичев ауылдық округі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Қарасу ауданы Ильичев ауылдық округі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Ильичев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Ильичев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Ильичев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Ильичев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Ильичев ауылдық округінің әкімі Ильичев ауылдық округінің ауылдары шегінде бөлек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Ильичев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Ильичев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Ильичев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Ильичев ауылдық округі ауылдарының тұрғындары өкілдерінің кандидатураларын Қарасу аудандық мәслихаты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Ильичев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тегі, аты, әкесінің аты (ол болған жағдайда) көрсетілген қатысушылардың саны мен тізімі;</w:t>
      </w:r>
    </w:p>
    <w:bookmarkEnd w:id="28"/>
    <w:bookmarkStart w:name="z38" w:id="29"/>
    <w:p>
      <w:pPr>
        <w:spacing w:after="0"/>
        <w:ind w:left="0"/>
        <w:jc w:val="both"/>
      </w:pPr>
      <w:r>
        <w:rPr>
          <w:rFonts w:ascii="Times New Roman"/>
          <w:b w:val="false"/>
          <w:i w:val="false"/>
          <w:color w:val="000000"/>
          <w:sz w:val="28"/>
        </w:rPr>
        <w:t>
      4) жергілікті қоғамдастық жиыны немесе жергілікті қоғамдастық жиналысы төрағасының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сөз сөйлеу мазмұны және қабылданған шешімдер.</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Қарасу ауданы Ильичев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және Кызкеткен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2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