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8916" w14:textId="2158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193 "Қарасу ауданы Жалғысқан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Жалғысқан ауылының 2023-2025 жылдарға арналған бюджеті туралы"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Жалғысқан ауылының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29 324,3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4 597,0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24 727,3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30 147,5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823,2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