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ba4d" w14:textId="b3bb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197 "Қарасу ауданы Қарасу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29 қарашадағы № 84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Қарасу ауылдық округінің 2023-2025 жылдарға арналған бюджеті туралы" 2022 жылғы 29 желтоқсандағы № 197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Қарасу ауылдық округінің 2023-2025 жылдарға арналған бюджеті тиісінше осы шешімнің 1, 2 және 3 қосымшаларына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433 402,0 мың теңге, оның iшiнде: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41 536,0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391 476,0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435 514,6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- 2 112,6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2 112,6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