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4bbc" w14:textId="6b34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203 "Қарасу ауданы Шолақашы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Шолақашы ауылдық округінің 2023-2025 жылдарға арналған бюджеті туралы" 2022 жылғы 29 желтоқсандағы № 203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Шолақашы ауылдық округінің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206 453,0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–10 452,0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–196 001,0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207 591,4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-1 138,4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1 138,4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