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f7d0" w14:textId="fb8f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ауданы Тобыл қаласы әкімінің 2023 жылғы 22 қарашадағы № 21-ш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Тобыл қаласының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(ТОБЖ) "Қостанай облысы, B2G сегменті үшін ТОБЖ құрылысы" объектісі бойынша талшықты – оптикалық байланыс желісін төсеу, қызмет көрсету және пайдалану мақсатында, Қостанай ауданының Тобыл қаласы, Тәуелсіздік көшесі 55, 61А, Терешковой көшесі, 15/4 аумағында орналасқан, жалпы ауданы 0,105 гектар 48 жыл мерзімге, өтеусіз негізде,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Тобыл қаласы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Тобыл қаласы әкімінің міндетің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Сураганов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