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e5c" w14:textId="07c9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250 "Қостанай облысы Сарыкөл ауданы Маяк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қарашадағы № 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2023-2025 жылдарға арналған бюджеті туралы" 2022 жылғы 30 желтoқсандағы № 250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1221,5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25 966,4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меншiкке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мүлікке жалға беруден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Қазахстан Республикасының Ұлтық қорынан берілетін нысылы трансферт есебінін республиқалық бюджеттен бөлінген пайдаланылмаган (толық пайдаланылмаған) нысаналы трансферттердін сомаларын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