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2eb4" w14:textId="0972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155 "Бейімбет Майлин ауданы Тобыл кентінің,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1 желтоқсандағы № 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Тобыл кентінің, ауылдық округтерінің 2023–2025 жылдарға арналған бюджеттері туралы" 2022 жылғы 28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95 819,1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32 927,0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62 168,1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98 036,2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-2 217,1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2 217,1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73 058,2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10 756,0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62 302,2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73 058,3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Белинский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29 757,1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21 113,1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29 877,3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-120,2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120,2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256 853,8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17 338,0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239 515,8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260 825,5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-3 971,7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3 971,7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59 305,4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11 540,0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47 765,4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59 305,4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-3 971,7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3 971,7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Байшуақ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58 492,8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7 067,0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172,0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51 191,8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59 602,8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208 534,2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12 969,0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195 395,2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210 907,3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-2 373,1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2 373,1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Павлов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34 663,3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4 012,0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172,0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30 479,3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34 663,3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397 203,3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41 329,0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200,0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355 674,3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398 839,2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-1 635,9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1 635,9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кентінің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Асенкритов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Белинский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Майский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Байшуақ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Новоильинов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Павлов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