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6c58b" w14:textId="f56c5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"Б" корпусы мемлекеттік әкімшілік лауазымдарының санаттарына біліктілік талаптарын бекіту туралы" Қазақстан Республикасы Ұлттық экономика министрінің 2014 жылғы 2 қазандағы № 74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19 желтоқсандағы № 269 бұйрығы</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"Б" корпусы мемлекеттік әкімшілік лауазымдарының санаттарына біліктілік талаптарын бекіту туралы" Қазақстан Республикасы Ұлттық экономика министрінің 2014 жылғы 2 қазандағы № 74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Start w:name="z6" w:id="0"/>
    <w:p>
      <w:pPr>
        <w:spacing w:after="0"/>
        <w:ind w:left="0"/>
        <w:jc w:val="both"/>
      </w:pPr>
      <w:r>
        <w:rPr>
          <w:rFonts w:ascii="Times New Roman"/>
          <w:b w:val="false"/>
          <w:i w:val="false"/>
          <w:color w:val="000000"/>
          <w:sz w:val="28"/>
        </w:rPr>
        <w:t>
      2. Қазақстан Республикасы Ұлттық экономика министрлігінің Адами ресурстармен жұмыс департаменті заңнамада белгіленген тәртіппен осы бұйрықтың көшірмелерін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және оны Қазақстан Республикасы Ұлттық экономика министрлігінің интернет-ресурсында орналастыруды қамтамасыз етсін.</w:t>
      </w:r>
    </w:p>
    <w:bookmarkEnd w:id="0"/>
    <w:bookmarkStart w:name="z7" w:id="1"/>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министрлігінің аппарат басшысына жүктелсін.</w:t>
      </w:r>
    </w:p>
    <w:bookmarkEnd w:id="1"/>
    <w:bookmarkStart w:name="z8"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Қуантыров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