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aa1fb" w14:textId="a7aa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респонденттердің жалпымемлекеттік және ведомстволық статистикалық байқаулар бойынша алғашқы статистикалық деректерді ұсыну графигін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м.а. 2023 жылғы 24 қазандағы № 194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01.01.2024 бастап қолданысқа енгізіледі.</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19-бабы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14-тармағы </w:t>
      </w:r>
      <w:r>
        <w:rPr>
          <w:rFonts w:ascii="Times New Roman"/>
          <w:b w:val="false"/>
          <w:i w:val="false"/>
          <w:color w:val="000000"/>
          <w:sz w:val="28"/>
        </w:rPr>
        <w:t>19)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 жылға арналған респонденттердің жалпымемлекеттік және ведомстволық статистикалық байқаулар бойынша алғашқы статистикалық деректерді ұсыну </w:t>
      </w:r>
      <w:r>
        <w:rPr>
          <w:rFonts w:ascii="Times New Roman"/>
          <w:b w:val="false"/>
          <w:i w:val="false"/>
          <w:color w:val="000000"/>
          <w:sz w:val="28"/>
        </w:rPr>
        <w:t>графигі</w:t>
      </w:r>
      <w:r>
        <w:rPr>
          <w:rFonts w:ascii="Times New Roman"/>
          <w:b w:val="false"/>
          <w:i w:val="false"/>
          <w:color w:val="000000"/>
          <w:sz w:val="28"/>
        </w:rPr>
        <w:t xml:space="preserve"> бекітілсін.</w:t>
      </w:r>
    </w:p>
    <w:bookmarkStart w:name="z1" w:id="0"/>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Заң департаментімен бірлесіп заңнамада белгіленген тәртіппен:</w:t>
      </w:r>
    </w:p>
    <w:bookmarkEnd w:id="0"/>
    <w:bookmarkStart w:name="z2" w:id="1"/>
    <w:p>
      <w:pPr>
        <w:spacing w:after="0"/>
        <w:ind w:left="0"/>
        <w:jc w:val="both"/>
      </w:pPr>
      <w:r>
        <w:rPr>
          <w:rFonts w:ascii="Times New Roman"/>
          <w:b w:val="false"/>
          <w:i w:val="false"/>
          <w:color w:val="000000"/>
          <w:sz w:val="28"/>
        </w:rPr>
        <w:t>
      1) осы бұйрық бекітілген күннен бастап күнтізбелік бес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нысанда қазақ және орыс тілдерінде жіберуді;</w:t>
      </w:r>
    </w:p>
    <w:bookmarkEnd w:id="1"/>
    <w:bookmarkStart w:name="z3" w:id="2"/>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w:t>
      </w:r>
    </w:p>
    <w:bookmarkEnd w:id="2"/>
    <w:bookmarkStart w:name="z4" w:id="3"/>
    <w:p>
      <w:pPr>
        <w:spacing w:after="0"/>
        <w:ind w:left="0"/>
        <w:jc w:val="both"/>
      </w:pPr>
      <w:r>
        <w:rPr>
          <w:rFonts w:ascii="Times New Roman"/>
          <w:b w:val="false"/>
          <w:i w:val="false"/>
          <w:color w:val="000000"/>
          <w:sz w:val="28"/>
        </w:rPr>
        <w:t>
      3)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жұмыста басшылыққа алу және пайдалану үшін жеткізуді қамтамасыз етсін.</w:t>
      </w:r>
    </w:p>
    <w:bookmarkEnd w:id="3"/>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 Ұлттық статистика бюросы басшысының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4. Осы бұйрық 2024 жылғы 1 қаңтардан бастап қолданысқа енгізіледі және ресми жариялануы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w:t>
            </w:r>
          </w:p>
          <w:p>
            <w:pPr>
              <w:spacing w:after="20"/>
              <w:ind w:left="20"/>
              <w:jc w:val="both"/>
            </w:pPr>
            <w:r>
              <w:rPr>
                <w:rFonts w:ascii="Times New Roman"/>
                <w:b w:val="false"/>
                <w:i/>
                <w:color w:val="000000"/>
                <w:sz w:val="20"/>
              </w:rPr>
              <w:t>Ұлттық статистика бюросы</w:t>
            </w:r>
          </w:p>
          <w:p>
            <w:pPr>
              <w:spacing w:after="20"/>
              <w:ind w:left="20"/>
              <w:jc w:val="both"/>
            </w:pPr>
            <w:r>
              <w:rPr>
                <w:rFonts w:ascii="Times New Roman"/>
                <w:b w:val="false"/>
                <w:i/>
                <w:color w:val="000000"/>
                <w:sz w:val="20"/>
              </w:rPr>
              <w:t>басшысының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Жарқынбаев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бюросы</w:t>
            </w:r>
            <w:r>
              <w:br/>
            </w:r>
            <w:r>
              <w:rPr>
                <w:rFonts w:ascii="Times New Roman"/>
                <w:b w:val="false"/>
                <w:i w:val="false"/>
                <w:color w:val="000000"/>
                <w:sz w:val="20"/>
              </w:rPr>
              <w:t>басшысының міндетін атқарушының</w:t>
            </w:r>
            <w:r>
              <w:br/>
            </w:r>
            <w:r>
              <w:rPr>
                <w:rFonts w:ascii="Times New Roman"/>
                <w:b w:val="false"/>
                <w:i w:val="false"/>
                <w:color w:val="000000"/>
                <w:sz w:val="20"/>
              </w:rPr>
              <w:t>2023 жылғы "24" қазан_№194</w:t>
            </w:r>
          </w:p>
        </w:tc>
      </w:tr>
    </w:tbl>
    <w:bookmarkStart w:name="z8" w:id="6"/>
    <w:p>
      <w:pPr>
        <w:spacing w:after="0"/>
        <w:ind w:left="0"/>
        <w:jc w:val="left"/>
      </w:pPr>
      <w:r>
        <w:rPr>
          <w:rFonts w:ascii="Times New Roman"/>
          <w:b/>
          <w:i w:val="false"/>
          <w:color w:val="000000"/>
        </w:rPr>
        <w:t xml:space="preserve"> 2024 жылға арналған респонденттердің жалпымемлекеттік және ведомстволық статистикалық байқаулар бойынша алғашқы статистикалық деректерді ұсыну графигі </w:t>
      </w:r>
    </w:p>
    <w:bookmarkEnd w:id="6"/>
    <w:bookmarkStart w:name="z9" w:id="7"/>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 Ұлттық статистика бюросы жүргізетін жалпымемлекеттік статистикалық байқаулар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Респонденттер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Респонденттердің алғашқы статистикалық деректерді ұсыну кезеңділігі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Респонденттердің алғашқы статистикалық деректерді ұсыну мерзімі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1-3 тоқсанында "Шағын кәсіпорынның қызметі туралы есеп" (индексі 2-МП) статистикалық нысанын тапсырғандарды, сондай-ақ есепті кезеңде тіркелгендерді қоспағанда, қызметкерлерінің саны 100 адамнан аспайтын, кәсіпкерлік қызметпен айналысатын заңды тұлғалар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қазанға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аңшылық және балық шаруашылығы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Ұсынады: Экономикалық қызмет түрлері жалпы жіктеуішінің (бұдан әрі – ЭҚЖЖ) 01.4 – "Мал шаруашылығы" және 01.5 – "Аралас ауыл шаруашылығы" кодтары бойынша негізгі немесе қосалқы қызмет түрлері бар барлық заңды тұлғалар және (немесе) олардың құрылымдық және оқшауланған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Ұсынады: ЭҚЖЖ-ның 01.4 – "Мал шаруашылығы" және 01.5 – "Аралас ауыл шаруашылығы" кодтары бойынша негізгі немесе қосалқы қызмет түрлері бар0 барлық заңды тұлғалар және (немесе) олардың құрылымдық және оқшауланған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бұршақты дақылдарды өсірумен, қайта өңдеумен, сатумен, сақтаумен және пайдаланумен айналысатын шаруашылық субъектілері ұсынады: заңды тұлғалар және (немесе) олардың құрылымдық және оқшауланған бөлімшелері; (дәнді және бұршақты дақылдарының егіс алқабы 10 гектар асатын) дара кәсіпкерлер және шаруа немесе фермер қожалықтары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(астық)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қаңтардан басқа есепті кезеңнен кейінгі айдың 3-күніне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бұршақты дақылдарын өсірумен, қайта өңдеумен, сатумен, сақтаумен және пайдаланумен айналысатын заңды тұлғалар және (немесе) олардың құрылымдық және оқшауланған бөлімшелері, шаруа немесе фермер қожалықтары,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және оның қозғалысы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(астық)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"Аңшылық, аулау және осы салаға кіретін қызмет көрсетуді ұсынумен қоса" 01.7-коды бойынша қызметтің негізгі немесе қосалқы түрлері болып табылатын заңды тұлғалар және (немесе) олардың құрылымдық және оқшауланған бөлімшелері, дара кәсіпкерлер және бекітілген тәртіппен тіркелген және жануарлар дүниесін пайдалануға рұқсат алған жеке тұлғалар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пен аулау жөніндегі, осы салалардағы қызмет көрсетуді ұсынуды қоса алғандағы қызмет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2-аңшылық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23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Іріктемеге түскен, мал мен құсы бар дара кәсіпкерлер, шаруа немесе фермер қожалықтары және жұртшылық шаруашылықтары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шаруа немесе фермер қожалықтарында және жұртшылық шаруашылықтарында мал шаруашылығы өнімдерін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11-інен бастап 25 наурыз, 11-інен бастап 25 маусым, 11-інен бастап 25 қыркүйек, 11-інен бастап 25 желтоқсан аралықтарындағы кезең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03 – "Балық аулау және балық өсіру" коды бойынша негізгі немесе қосалқы қызмет түрлерімен заңды тұлғалар және (немесе) олардың құрылымдық және оқшауланған бөлімшелері, дара кәсіпкерлер және жануарлар дүниесін пайдалануға рұқсаты және (немесе) балық шаруашылығын жүргізуге шарты бар жеке тұлғалар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мен акваөсіру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кодтары бойынша қызметтің негізгі және қосалқы түрлері 02 – "Орман өсіру және ағаш дайындау", 01.3 – "Өсімдіктердің ұдайы өндірісі" болып табылатын заңды тұлғалар және (немесе) олардың құрылымдық және оқшауланған бөлімшелері мен ағаш кесу билеті болған жағдайда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мен ағаш дайындау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21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01.1, 01.2, 01.3, 01.4, 01.5-кодтары бойынша негізгі немесе қосалқы экономикалық қызмет түрлерімен барлық заңды тұлғалар және (немесе) олардың құрылымдық және оқшауланған бөлімшелері; ЭҚЖЖ-ның 01.1, 01.2, 01.3, 01.4, 01.5 кодтары бойынша негізгі немесе қосалқы экономикалық қызмет түрлерімен іріктемеге іліккен, шаруа немесе фермер қожалықтарын қоса алғанда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құралымының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"Бір немесе екіжылдық дақылдарды өсіру" 01.1, "Көпжылдық дақылдарды өсіру" 01.2, "Өсімдіктердің ұдайы өндірісі" 01.3 және "Аралас ауыл шаруашылығы" 01.5 кодтары бойынша негізгі және қосалқы қызмет түрлерімен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себу қорытындылары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 маусымына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01.1, 01.2, 01.3, 01.5-кодтары бойынша экономикалық қызметтің негізгі немесе қосалқы түрлерімен заңды тұлғалар және (немесе) олардың құрылымдық және оқшауланған бөлімшелері; ЭҚЖЖ 01.1, 01.2, 01.3, 01.5 кодтары бойынша экономикалық қызметтің негізгі немесе қосалқы түрлерімен іріктемеге іліккен, шаруа немесе фермер қожалықтарын қоса алғанда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түсімін жинау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 қарашасына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01.1 Бір немесе екіжылдық дақылдарды өсіру, 01.2 Көпжылдық дақылдарды өсіру, 01.3 Өсімдіктердің ұдайы өндірісі, 01.4 Мал шаруашылығы, 01.5 Аралас ауыл шаруашылығы, 01.6 Астықты өңдеу жөніндегі қызмет және ауылшаруашылық дақылдарын өсіру және мал басын көбейтуге мүмкіндік беретін қызмет кодтары бойынша негізгі немесе қосалқы қызмет түрлерімен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кәсіпорындарында ауыл шаруашылығы мақсатындағы құрылыстар мен имараттардың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тұқымын өсірумен, өңдеумен, сатумен және сақтаумен айналысатын заңды тұлғалар және (немесе) олардың құрылымдық және оқшауланған бөлімшелері, шаруа немесе фермер қожалықтары, жеке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тұқымдарының қолда бары және қозғалысы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(майлы)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қызметі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28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топырақтағы ауылшаруашылық дақылдарын өсірумен айналысатын заңды тұлғалар және (немесе) олардын құрылымдық және оқшауланған бөлімшелері, шаруа немесе фермер қожалықтары,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 топырақтағы ауыл шаруашылығы дақылдарының түсімін жинау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1-жылыжай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01.6-20076</w:t>
            </w:r>
          </w:p>
          <w:p>
            <w:pPr>
              <w:spacing w:after="20"/>
              <w:ind w:left="20"/>
              <w:jc w:val="both"/>
            </w:pPr>
            <w:r>
              <w:rPr>
                <w:rFonts w:ascii="Times New Roman"/>
                <w:b w:val="false"/>
                <w:i w:val="false"/>
                <w:color w:val="000000"/>
                <w:sz w:val="20"/>
              </w:rPr>
              <w:t>
коды бойынша негізгі және қосалқы қызмет түрлерімен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қызметтерін көрсету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сәуірге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 және қоршаған орта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"Өнеркәсіп" (ЭҚЖЖ-ның кодтарына сәйкес – 05-33, 35-39) болып табылатын: жұмыс істейтіндердің тізімдік саны 100 адамнан жоғары; жұмыс істейтіндердің тізімдік саны 100 адамға дейін, жылдық өндіріс көлемі 1000 млн.теңгеден жоғары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(тауарлар, көрсетілетін қызметтер) өндіру жəне жөнелту туралы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"Өнеркәсіп" (ЭҚЖЖ-ның кодтарына сәйкес – 05-33, 35-39) болып табылатын, жұмыс істейтіндердің тізімдік саны 100 адамға дейін (жылдық өндіріс көлемі 1000 млн. теңгеден асатын кәсіпорындарды қоспағанда); қосалқы қызмет түрі "Өнеркәсіп" болып табылатын, жұмыс істейтіндердің санына қарамастан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(тауарлар, көрсетілетін қызметтер) өндіру туралы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қызметтің негізгі және (немесе) қосалқы түрі "Өнеркәсіп" (ЭҚЖЖ-ның кодтарына сәйкес – 05-33, 35-39) болып табылатын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(тауарлар, көрсетілетін қызметтер) өндіру жəне жөнелту туралы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14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қызметінің негізгі және қосалқы түрі "Өнеркәсіп" (ЭҚЖЖ-ның 05-33, 35-39 кодтарына сәйкес) болып табылатын,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 балансы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немесе қосалқы экономикалық қызмет түрі ЭҚЖЖ-ның 05-33, 35-39 кодтарына сәйкес дара кәсіпкерлер және қызмет түрлеріне қарамастан, өнеркәсіп өнімін өндірумен айналысатын шаруа немесе фермер қожалықтары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кәсіпкердің өнеркәсіп өнімін (тауарлар, көрсетілетін қызметтер) өндіру туралы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01-ИП (пром)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38.11.0 "Қауіпcіз қалдықтарды жинау" кодына сəйкес негізгі және (немесе) қосалқы қызмет түрлерімен барлық заңды тұлғалар жəне (немесе) олардың құрылымдық жəне оқшауланған бөлімшелері мен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жинау және шығару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1-қалдықтар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38-кодына сəйкес (38.12.0 "Қауіпті қалдықтарды жинау" және 38.22.0 "Қауіпті қалдықтарды өңдеу және жою" кодтарынан басқа) негізгі жəне (немесе) қосалқы қызмет түрлері "Қалдықтарды жинау, өңдеу және жою бойынша қызметтер, материалдарды кәдеге жарату (қалпына келтіру)" болып табылатын барлық заңды тұлғалар жəне (немесе) олардың құрылымдық жəне оқшауланған бөлімшелері мен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сорттау, кәдеге жарату және көму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2-қалдықтар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құрамында 1 және (немесе) 2 қауіптiлік сыныбының ластаушы заттары болған жағдайда жылына 0,999 тоннадан астам және (немесе) 0,500-ден 0,999 тоннаға дейін қоса алғанда атмосфералық ауаға шығаруға рұқсат етілген немесе декларацияланатын ластаушы заттардың көлемімен ауаны ластайтын тұрақты көздері бар заңды тұлғалар және (немесе) олардың құрылымдық жəне оқшауланған бөлімшелері,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(ауа)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пайдаланатын, ластаушы заттар мен өндірістік және тұтыну қалдықтардың шығарындылары мен төгінділерінің тұрақты көздері бар және табиғат қорғау шараларын жүзеге асыратын заңды тұлғалар және (немесе) олардың құрылымдық жəне оқшауланған бөлімшелері,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жұмсалған шығындар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36, 37-кодтарына сәйкес (37.00.2 "Ассенизаторлық қызмет" кодынан басқа) негізгі немесе қосалқы қызмет түрлері "Суды жинау, өңдеу және бөлу", "Ақаба суларды жинау және өңдеу" болып табылатын барлық заңды тұлғалар және (немесе) олардың құрылымдық жəне оқшауланған бөлімшелері мен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жүйелерін пайдалануды жүзеге асыратын кәсіпорындардың жұмысы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22 ақпанға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 06.10, 06.20, 19.20.1, 35.2, 46.71.1, 46.71.2, 49.50-кодтарына сәйкес негізгі немесе қайталама қызмет түрлерімен газды өндіруді, тасымалдауды жүзеге асыратын заңды тұлғалар және (немесе) олардың филиалдары және өкілдіктеріжәне газ өңдеу кәсіпорындары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кәсіпорындарының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26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немесе қосалқы қызмет түрлері35.30.2, 35.30.3, 35.30.5, 35.30.7, 35.30.8 "Бумен, ыстық сумен және ауаны кондициялаумен қамтамасыз ету" болып табылатын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мен қазандықтардың жұмысы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18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06.10, 19.20.1, 46.71.1, 46.71.5, 46.71.6, 46.71.7, 46.71.8, 46.71.9кодына сәйкес қызметтің негізгі немесе қайталама қызмет түрлері бар импортталған және алыс-беріс шикізатында өндірілген шикі мұнай мен ілеспе газды өндіруді, оларды қайта өңдеуді және көтерме сауданы жүзеге асыратын заңды тұлғалар және (немесе) олардың филиалдары мен өкілдіктері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өндіруші, мұнай өңдеуші және мұнай өнімдерін сататын кәсіпорындардың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1-НЕФТЬ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26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01-03, 07-15, 17-33, 36-47. 55-99 кодтарына сәйкес Экономикалық қызметтің негізгі және қосалқы түрлері бар отын мен энергияны тұтынушылар болып табылатын заңды және (немесе) олардың құрылымдық және оқшауланған бөлімшелері саны 100 адамнан астам, 02, 16, 20.14, 49-51, 52.22, 52.23 қызмет түрлерімен санына қарамастан -жаппай әдіспен, саны 100 адамға дейін – іріктемелі әдіспен тапсырады.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Энергияның түпкілікті тұтынуы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1-КПЭ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35.1-кодына сәйкес негізгі немесе қосалқы қызмет түрлерімен электр энергиясын өндіруді, беруді, таратуды, сатуды жүзеге асыратын заңды тұлғалар мен (немесе) олардың филиалдары мен өкілдіктері және тізім бойынша өз қажеттіліктері үшін электр энергиясын өндіруді жүзеге асыратындар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беру, тарату және сату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1-ЭЛЕКТРОЭНЕРГИЯ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18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 05, 19.1, 24.1 – кодтарына сәйкес негізгі немесе қайталама қызмет түрлерімен көмір және лигнит өндіруді, кокс пештерінің өнімдерін өндіруді, шойын, болат және ферроқорытпалар өндіруді жүзеге асыратын заңды тұлғалар және (немесе) олардың филиалдары және өкілдіктері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кәсіпорындарының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1-УГОЛЬ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26 ақпанға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құрылыс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санына қарамастан инвестициялық қызметті іске асыратын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санына қарамастан инвестициялық қызметті іске асыратын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саласындағы функцияларды жүзеге асыратын жергілікті атқарушы органдардың құрылымдық бөлімшелері, сондай-ақ пайдалануға берілген объектілер бойынша шаруа немесе фермер қожалықтары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саласындағы функцияларды жүзеге асыратын жергілікті атқарушы органдардың құрылымдық бөлімшесі, сондай-ақ пайдалануға берілген объектілер бойынша шаруа немесе фермер қожалықтары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санына қарамастан, есепті кезеңде объектілерді пайдалануға беруді жүзеге асыратын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санына қарамастан, есепті кезеңде объектілерді пайдалануға беруді жүзеге асыратын заңды тұлғалар және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41-43-кодтарына сәйкес негізгі және қосалқы қызмет түрлері "Құрылыс" болып табылатын, жұмыс істейтіндер саны 100 адамнан асатын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4-күнге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41-43-кодтарына сәйкес негізгі және қосалқы қызмет түрлері "Құрылыс" болып табылатын, жұмыс істейтіндер саны 100 адамға дейінгі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(шағын)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4-күнге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41-43-кодтарына сәйкес негізгі және қосалқы қызмет түрлері "Құрылыс" болып табылатын, жұмыс істейтіндердің санына қарамастан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 жеке кәсіпкерлік және бірлескен кәсіпкерлік нысанындағы жеке кәсіпкерлік нысанында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қожалықтарының негізгі капиталына салынған инвестициялар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1-КФХ инвест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(немесе) қосалқы қызмет түрі бар (ЭҚЖЖ-ның 68.20.3-кодына сәйкес) сауда базарларының меншік иелері (иесі) болып табылатын заңды тұлғалар және (немесе) олардың құрылымдық пен оқшауланған бөлімшелері және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12-сауда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(ЭҚЖЖ-ның 66.11.1-кодына сәйкес) тауар биржасының сауда жүйесін пайдалана отырып, тікелей жүргізу жолымен сауда-саттықтарды ұйымдық және техникалық қамтамасыз етуді жүзеге асыратын акционерлік қоғамның ұйымдық-құқықтық нысанында құрылған заңды тұлғалар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қызметінің негізгі түрлері ЭҚЖЖ-ның кодына сәйкес 45-автомобильдер мен мотоциклдерді көтерме және бөлшек саудада сату және оларды жөндеу; 46 (46.1-кодынан басқа) – автомобильдер мен мотоциклдер саудасынан басқа, көтерме саудада сату; 47-автомобильдер мен мотоциклдерді сатудан басқа, бөлшек сауда; 56-тамақ өнімдерімен және сусындармен қамтамасыз ету бойынша қызмет көрсету, бөлшек сауда кодына жататын заңды тұлғалар және (немесе) олардың қызметкерлерінің саны 100-ден жоғары құрылымдық және оқшауланған бөлімшелері, сондай-ақ қызметкерлерінің саны 100 адамға дейін іріктемеге түскен заңды тұлғалар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кодтарына сәйкес экономикалық қызметтің негізгі түрлері бар: 45-автомобильдер мен мотоциклдердің көтерме және бөлшек саудасы және оларды жөндеу; 46-автомобильдер мен мотоциклдер саудасынан басқа, көтерме саудада сату; 47-автомобильдер мен мотоциклдер саудасынан басқа, бөлшек сауда; 56- тамақ өнімдерімен және сусындармен қамтамасыз ету бойынша қызмет көрсету болып табылатын заңды тұлғалар және (немесе) олардың қызметкерлерінің саны 100-ден жоғары құрылымдық және оқшауланған бөлімшелері, сондай-ақ қызметкерлерінің саны 100 адамға дейін іріктемеге түскен заңды тұлғалар және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45.11, 45.3, 46.21, 46.3, 46.4, 46.5, 46.6, 47.19, 47.4, 47.5, 47.6, 47.7, 49.1, 49.2, 49.3, 49.4, 51.1, 52.2, 53.1, 53.2, 55.1, 55.2, 55.9, 56.1, 56.21, 62.01, 62.09, 63.11, 63.12, 63.9, 64.99.9, 65.1, 65.2, 66.11, 66.19, 66.2, 73.12, 73.2, 77.1, 79.1, 79.9, 85.31, 85.5, 86.10.3, 92.0, 93.13, 94.12 кодтарына сәйкес экономикалық қызметтің негізгі түрі бар Интернет-ресурс арқылы тауарлар мен қызметтерді өткізуді жүзеге асыратын заңды тұлғалар және (немесе) олардың құрылымдық және оқшауланған бөлімшелері саны 100 адамға дейінгілер – іріктемелі әдіспен; саны 100 адамнан асатын – жаппай әдіспен; ЭҚЖЖ 47.91.0 санына қарамастан – жаппай әдіспен, сондай-ақ электрондық коммерция платформаларды (маркетплейс) ұстаушылар мен электронды коммерцияны жүзеге асыратын дара кәсіпкерлер тізім бойынша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коммерция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өзара сауда, тауар нарықтары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экспорт және (немесе) импортты жүзеге асыратын заңды тұлғалар және (немесе) олардың құрылымдық және оқшауланған бөлімшелері, дара кәсіпкерлер, сондай-ақ жеке тұлғалар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өзара тауарлар саудасы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20-күніне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 көлік (ЭҚЖЖ-ның 49-51-кодына сәйкес) болып табылатын заңды тұлғалар және (немесе) олардың құрылымдық және оқшауланған бөлімшелері, сондай-ақ жолаушыларды және жүктерді коммерциялық негізде тасымалдау бойынша қызметтің қосалқы түрін жүзеге асыратын заңды тұлғалар, өзен көлігінде жолаушылар және жүктерді тасымалдауды, сондай-ақ теңіз және қалалық электр көлігінде жолаушыларды тасымалдауды жүзеге асыратын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 көлік (ЭҚЖЖ-ның 49-51-кодына сәйкес және ЭҚЖЖ сәйкес негізгі экономикалық қызмет түрі 52.23.2-кодына сәйкес) болып табылатын заңды тұлғалар және (немесе) олардың құрылымдық және оқшауланған бөлімшелері, сондай-ақ жолаушыларды және жүктерді коммерциялық негізде тасымалдау бойынша қызметтің қосалқы түрін жүзеге асыратын заңды тұлғалар, өзен көлігінде жолаушылар және жүктертерді тасымалдауды, сондай-ақ теңіз және қалалық электр көлігімен жолаушылар тасымалдауды жүзеге асыратын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қатынас түрлері бойынша жұмысы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 жүктерді қоймалау және қосалқы көлік қызметі (ЭҚЖЖ-ның 52-кодына сәйкес), қызметкерлер санына қарамастан, заңды тұлғалар және (немесе) олардың құрылымдық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кәсіпорындары көрсететін қызметтер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(қосалқы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негізде жүк тасымалдауды жүзеге асыратын, қызметтің негізгі және қосалқы түрі – жүк автомобиль көлігінің қызметі және көшу бойынша қызмет көрсету (ЭҚЖЖ-ның 49.4-кодына сәйкес) іріктемеге түскен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жүк тасымалдауды жүзеге асыратын дара кәсіпкерлердің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1-ДК (автожүктер)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Іріктемеге негізгі қызметінің түрі 49.31.1, 49.31.9, 49.32.0, 49.39.0 Құрлықтағы жолаушылар көлігінің қызметі (ЭҚЖЖ-ның кодына сәйкес) болып табылатын коммерциялық негізде жолаушыларды автобустармен және таксимен тасымалдауды жүзеге асыратын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жолаушылар тасымалдауды жүзеге асыратын дара кәсіпкерлердің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1-ДК (автожолаушылар)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3-күнге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ЭҚЖЖ-ның 53-пошталық және курьерлік қызметтер, 61-телекоммуникациялар кодтарына сәйкес негізгі және қосалқы экономикалық қызмет түрлеріне ие заңды тұлғалар және (немесе) олардың құрылымдық және оқшауланған бөлімшелері, сонымен қатар тізім бойынша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 және байланыс қызметтері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ЭҚЖЖ-ның 53-пошта және курьерлік қызмет кодына сәйкес негізгі және қосалқы экономикалық қызмет түрлеріне ие заңды тұлғалар және (немесе) олардың құрылымдық бөлімшелері, сондай-ақ тізім бойынша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қызмет көрсетулері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61-телекоммуникациялар кодына сәйкес негізгі немесе қосалқы экономикалық қызмет түрлеріне ие заңды тұлғалар және (немесе) олардың құрылымдық немесе оқшауланған бөлімшелері, сондай-ақ тізім бойынша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қызметінің негізгі түрі ЭҚЖЖ-ның 58-60, 62, 63, 64.20.0, 68-75, 77, 78, 80-82, 90-93, 95, 96 кодтарына жататын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58-60, 62, 63, 64.20.0, 68-75, 77, 78, 80-82, 90-93, 95, 96 кодтарына сәйкес қызмет көрсету саласында негізгі қызмет түрі бар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және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санына қарамастан ЭҚЖЖ-ның 58.2; 62; 63.1 кодтарына сәйкес IT қызмет көрсету саласында негізгі және қайталама қызмет түрі бар заңды тұлғалар және (немесе) олардың құрылымдық және оқшауланған бөлімшелері, сондай-ақ іріктемеге түскен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IT-қызметтердің көлемі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 (IT)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санына қарамастан ЭҚЖЖ бойынша 64.91.1, 64.91.2, 77.11.2, 77.12.2, 77.31.2, 77.32.2, 77.33.2, 77.33.9, 77.34.2, 77.35.2, 77.39.2, 77.40.0 кодтарына сәйкес лизинг саласындағы негізгі қызмет түрімен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қызмет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1-лизинг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 наурызға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кодтарына сәйкес негізгі немесе қосалқы қызмет түрлері – 90.01.1, 93.29.3, 90.01.2, 90.01.3, 91.01.2, 91.02.0, 91.04.1, 93.21.0, 93.29.9 болып табылатын заңды тұлғалар және (немесе) олардың құрылымдық және оқшауланған бөлімшелері,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мекемелерінің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1-мәдениет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кодтарына сәйкес негізгі немесе қосалқы қызмет түрлері-59.11.0 "Кино-, бейнефильмдер және телевизиялық бағдарламаларды шығару бойынша қызмет", 59.13.0 "Кино-, бейнефильмдер және телевизиялық бағдарламалар тарату бойынша қызмет" және 59.14.0 "Кинофильмдер көрсету бойынша қызмет" болып табылатын заңды тұлғалар және (немесе) олардың құрылымдық және оқшауланған бөлімшелері,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Кинематографиялық ұйымның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1-кино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23 қаңтарға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 "Уақытша тұру бойынша қызмет көрсету" 55-кодына сәйкес негізгі және қосалқы экономикалық қызмет түрлерінен тұратын орынды ұйымдастыру бойынша қызметтер көрсетуді жүзеге асыратын заңды тұлғалар және (немесе) олардың құрылымдық және оқшауланған бөлімшелері, дара кәсiпкерлер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 үй шаруашылықтары қатысады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сапарларға жұмсаған шығыстары туралы зерттеу сауалнамасы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Қазақстаннан шығу сәтінде әуежайларда, теміржол вокзалдарында, автостанцияларда және автомобильді өткізу бекеттерінде келушілерден (резидент еместерден) сұралады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зерттеу сауалнамасы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және 30 шілдеге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ЭҚЖЖ-ның 01-03, 05-09, 10-33, 35, 36-39, 41-43, 45-47, 49-53, 58-63, 64-66, 71, 72, 73, 74, 85.4, 86 кодтарына сәйкес саны 100 адамнан асатын заңды тұлғалар және (немесе) олардың құрылымдық және оқшауланған бөлімшелері – жаппай әдіспен, саны 100 адамға дейінгілер – іріктемелі әдіспен және инновациялық қызметті жүзеге асыратын, экономикалық қызмет түріне қатыссыз ұйымдар тізім бойынша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72, 85.4-кодтарына сәйкес экономикалық қызметтің негізгі және қосалқы түрі бар заңды тұлғалар және (немесе) олардың құрылымдық және оқшауланған бөлімшелері және тізім бойынша экономикалық қызмет түрлеріне қарамастан ғылыми-зерттеу және тәжірибелік конструкторлық жұмыстарды жүзеге асыратын ұйымдар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1-ғылым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қаңтарға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экономикалық қызмет түрлері ЭҚЖЖ-ның 01-03, 05-09, 10-33, 35, 36-39, 41-43, 45-47, 49-53, 55-56, 58-63, 64.19, 64.92, 65, 68-74, 77-82, 86, 93, 95.1 кодтарына сәйкес саны 100 адамнан асатын заңды тұлғалар және (немесе) олардың құрылымдық және оқшауланған бөлімшелері – жаппай әдіспен, саны 100 адамға дейінгілер - іріктемелі әдіспен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ақпараттық–коммуникациялық технологияларды пайдалану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19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 үй шаруашылықтары қатысады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ақпараттық-коммуникациялық технологияларды пайдалануы жөніндегі зерттеу сауалнамасы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жұмыспен қамту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 100 адамнан асатын, сондай-ақ "Шағын кәсіпорын қызметі туралы" (индексі 2-МП, кезеңділігі тоқсандық)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 100 адамнан асатын, сондай-ақ "Шағын кәсіпорын қызметі туралы" (индексі 2-МП, кезеңділігі жылдық)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12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250 адамнан асатын заңды тұлғалар және (немесе) олардың құрылымдық және оқшауланған бөлімшелері, сонымен қатар "Шағын кәсіпорынның қызметі туралы" (индексі 2-МП, кезеңділігі жылдық) статистикалық нысаны бойынша есеп бергендерден басқа, қызметкерлерінің саны 250 адамға дейінгі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құрылымы және оны бөлу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(еңбекақы)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31 мамырына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(индексі 2-МП, кезеңділігі жылдық) статистикалық нысаны бойынша есеп беретіндерді қоспағанда, ауыл, орман және балық шаруашылығы, өнеркәсіп, құрылыс, көлік және қоймалау, тұру және тамақтандыру бойынша көрсетілетін қызметтер, ақпарат және байланыс, кәсіби, ғылыми және техникалық қызмет, денсаулық сақтау және әлеуметтік қызмет саласындағы негізгі қызмет түрлері бар барлық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жағдайларында жұмыс істейтін жұмыскерлер саны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(Еңбек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15 жас және одан асқан жастағы мүшелері сұралады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 іріктемелі зерттеу сауалнамасы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 19 ақпан, 18 наурыз,</w:t>
            </w:r>
          </w:p>
          <w:p>
            <w:pPr>
              <w:spacing w:after="20"/>
              <w:ind w:left="20"/>
              <w:jc w:val="both"/>
            </w:pPr>
            <w:r>
              <w:rPr>
                <w:rFonts w:ascii="Times New Roman"/>
                <w:b w:val="false"/>
                <w:i w:val="false"/>
                <w:color w:val="000000"/>
                <w:sz w:val="20"/>
              </w:rPr>
              <w:t>
15 сәуір, 20 мамыр, 17 маусым,</w:t>
            </w:r>
          </w:p>
          <w:p>
            <w:pPr>
              <w:spacing w:after="20"/>
              <w:ind w:left="20"/>
              <w:jc w:val="both"/>
            </w:pPr>
            <w:r>
              <w:rPr>
                <w:rFonts w:ascii="Times New Roman"/>
                <w:b w:val="false"/>
                <w:i w:val="false"/>
                <w:color w:val="000000"/>
                <w:sz w:val="20"/>
              </w:rPr>
              <w:t>
15 шілде, 19 тамыз, 16 қыркүйек,</w:t>
            </w:r>
          </w:p>
          <w:p>
            <w:pPr>
              <w:spacing w:after="20"/>
              <w:ind w:left="20"/>
              <w:jc w:val="both"/>
            </w:pPr>
            <w:r>
              <w:rPr>
                <w:rFonts w:ascii="Times New Roman"/>
                <w:b w:val="false"/>
                <w:i w:val="false"/>
                <w:color w:val="000000"/>
                <w:sz w:val="20"/>
              </w:rPr>
              <w:t>
21 қазан, 18 қараша, 18 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15 жас және одан асқан жастағы мүшелері сұралады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Лайықты еңбек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үш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 19 тамыз, 16 қыркүйек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кодтарына сәйкес негізгі және (немесе) қосалқы қызмет түрлері 05-39, 46, 70 болып табылатын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өнеркәсіп өнімдер (тауарлар, көрсетілетін қызметтер) бағасы және өндірістік-техникалық мақсаттағы өнімдерді сатып алу бағасы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17-күніне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экспортын және (немесе) импортын жүзеге асыратын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экспорттық жеткізілімдері мен импорттық түсімдер бағасы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немесе қосалқы қызмет түрлері 02 болып табылатын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сүрек және cоған байланысты көрсетілетін қызметтердің бағасы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(орман)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23-күніне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кодтарына сәйкес қызметінің негізгі немесе қосалқы түрлері: 45, 46 болып табылатын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өнімдерді көтерме саудада сату (жеткізілім) бағасы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(көтерме)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22-күніне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қызметінің негізгі немесе қосалқы түрі 68.20 – Жеке меншік немесе жалданатын жылжымайтын мүлікті жалға беру және басқару болып табылатын іріктемеге түскен заңды тұлғалар және (немесе) олардың құрылымдық және оқшауланған бөлімшелері, жеке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 жалға беру бағасы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(жалға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қызмет түрі 61 болып табылатын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байланыс қызметтерінің тарифтері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53.1-кодына сәйкес негізгі қызмет түрімен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пошта қызметтерінің тарифтері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(пошта)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53.2-кодына сәйкес негізгі қызмет түрімен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курьерлік қызметтердің тарифтері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(курьер)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қызмет түрі 51 болып табылатын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кәсіпорындарының жүк тасымалдау тарифтері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(әуе)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қызмет түрі 49.20 болып табылатын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кәсіпорындарының жүк тасымалдау тарифтері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(теміржол)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17-күніне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қызмет түрі 49.41 болып табылатын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кәсіпорындарының жүк тасымалдау тарифтері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16-күніне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қызмет түрі 49.50 болып табылатын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 кәсіпорындарының жүк тасымалдау тарифтері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(құбыр)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17-күніне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қызмет түрі 50.40 болып табылатын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 кәсіпорындарының жүк тасымалдау тарифтері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(ішкі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ЭҚЖЖ-ның 50.2-кодына сәйкес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кәсіпорындарының жүк тасымалдау тарифтері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(теңіз)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қызметінің негізгі немесе қосалқы түрі 41-43 болып табылатын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материалдарының, бөлшектер мен конструкциялардың бағасы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негiзгi немесе қосалқы қызмет түрлері 01-"Өсімдік және мал шаруашылығы, аңшылық және осы салаларда қызметтер ұсыну" болып табылатын іріктемеге түскен заңды тұлғалар және (немесе) олардың құрылымдық және оқшауланған бөлімшелері, шаруа немесе фермер қожалықтары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ауыл шаруашылығы өніміне және сатып алынған көрсетілетін қызметтерге бағасы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16-күніне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немесе косалқы қызмет түрі: 03 Балық аулау және балық өсіру болып табылатын іріктемеге түскен заңды тұлғалар және (немесе) олардың құрылымдық және оқшауланған бөлімшелері, дара кәсіпкерлер, сондай-ақ жануарлар дүниесін пайдалануға және балық шаруашылығын жүргізуге рұқсаты бар болған кезде жеке тұлғалар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 өнімінің бағасы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(балық)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кодтарына сәйкес қызметінің негізгі немесе қосалқы түрлері: 52, 62, 63, 69-71, 73, 74, 77, 80-82 болып табылатын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көрсетілетін қызметтерге бағалары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5-күніне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статистика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тізімдік саны 100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5 сәуірге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тізімдік саны 100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көп кәсіпкерлік қызметпен айналысатын заңды тұлғалар және (немесе) олардың филиалдары мен өкілдіктері қызметкерлердің санына қарамастан ұсынады. Бұдан басқа, мемлекеттік (бюджеттік) мекемелер, денсаулық сақтау және білім беру ұйымдары, банктер, сақтандыру компаниялары, құқық саласындағы қызметті жүзеге асыратын кәсіпорындар, бірыңғай жинақтаушы зейнетақы қоры, қоғамдық қорлар, қоғамдық бірлестіктер қызметкерлерінің санына қарамастан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жай-күйі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Конъюнктуралық зерттеу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ЭҚЖЖ-ның кодтарына сәйкес (ЭҚЖЖ 01.1-01.64, 05-33, 35-39, 41-43, 45.11, 45.19, 45.3, 45.4, 46, 47.1 - 47.9, 49-51, 53, 61) болып табылатын заңды тұлғалар және (немесе) олардың құрылымдық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қызметін конъюнктуралық зерттеу сауалнамасы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1-күніне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және әлеуметтік қамсыздандыру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және ведомстволық қатыстылығына қарамастан жоғары білім беру және жоғары оқу орнынан кейінгі білім беру саласында білім беру бағдарламаларын жүзеге асыратын,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ұйымдарының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10 қазанына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және ведомстволық тиістілігіне қарамастан техникалық және кәсіптік, орта білімнен кейінгі білім беру саласында мамандарды даярлауды жүзеге асыратын, заңды тұлғалар және (немесе) олардың филиалдары мен өкілдіктері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10 қазанына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 мен қызметкерлер санына қарамастан, ЭҚЖЖ-ның – 85, 86, 87, 88 кодына сәйкес қызметінің негізгі түрі "Білім беру" және "Денсаулық сақтау және халыққа әлеуметтік қызмет көрсету" болып табылатын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және халыққа әлеуметтік қызмет көрсету ұйымдарының қаржы-шаруашылық қызметінің негізгі көрсеткіштері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сәуірге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 мен қызметкерлер санына қарамастан, ЭҚЖЖ-ның – 85, 86, 87, 88 кодына сәйкес қызметінің негізгі түрі "Білім беру" және "Денсаулық сақтау және халыққа әлеуметтік қызмет көрсету" болып табылатын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және халыққа әлеуметтік қызмет көрсету ұйымдары көрсеткен қызметтер көлемі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"Санаториялық-курорттық ұйымдардың қызметі" 86.10.3-кодына сәйкес және осы статистикалық нысанға қосымшада келтірілген санаториялық-курорттық ұйымдардың тізбесіне сәйкес қызметтің негізгі және қосалқы түрлері бар заңды тұлғалар және (немесе) олардың құрылымдық және оқшауланған бөлімшелері,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қызмет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тәртіпке сәйкес атына жазатайым оқиға тіркелген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қызметімен байланысты жарақаттану және кәсіптік аурулар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және ведомстволық тиістілігіне қарамастан, халықты әлеуметтік қорғау саласында арнаулы әлеуметтік қызмет көрсетуге (ЭҚЖЖ-ның 87, 88-кодтары) бағытталған қызметті жүзеге асыратын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арнаулы әлеуметтік көрсетілетін қызметтерді ұсыну жөніндегі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 салуға 15-49 жастағы әйелдер, 18-24 жастағы ерлер, 5-17 жастағы балалар және 5 жасқа дейінгі балалар қатысады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Мультииндикаторлық кластерлік зерттеу сауалнамалары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қараша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бұзушылықтар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 салуға 15-80 жастағы үй шаруашылығының мүшелері қатысады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құқық қорғау органдарына және сот жүйесіне сенімділік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 (қоса алғанда) және 15 қараша (қоса алғанда)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деңгейі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 салуға 15 және одан үлкен жастағы үй шаруашылығының бір мүшесі қатысады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тұрмыс сапасы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наурыз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шығыстарды есепке алу күнделігі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10-күніне (қосаалғанда)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тоқсан сайынғы табыстары мен шығыстарын есепке алу журналы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20-күніне (қосаалғанда)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сұхбатқа арналған сұрақнама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30 желтоқсанына (қосаалғанда)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 салуға 15 және одан үлкен жастағы үй шаруашылығының бір мүшесі қатысады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халыққа темекі тұтынуы туралы сауал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шілде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құрамының бақылау карточкасы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 сайынғы нақтыланумен)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 ақпанына (қоса алғанда) дейін (есепті кезеңнен кейінгі 20-күніне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 салуға 10 және одан үлкен жастағы үй шаруашылығының мүшесі қатысады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бюджетін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жыл бойында жүргізілетіндіктен алғашқы статистикалық деректер бөлшектеліп жылдың соңына дейін жіберіледі</w:t>
            </w:r>
          </w:p>
        </w:tc>
      </w:tr>
    </w:tbl>
    <w:bookmarkStart w:name="z10" w:id="8"/>
    <w:p>
      <w:pPr>
        <w:spacing w:after="0"/>
        <w:ind w:left="0"/>
        <w:jc w:val="left"/>
      </w:pPr>
      <w:r>
        <w:rPr>
          <w:rFonts w:ascii="Times New Roman"/>
          <w:b/>
          <w:i w:val="false"/>
          <w:color w:val="000000"/>
        </w:rPr>
        <w:t xml:space="preserve"> Мемлекеттік органдар жүргізетін ведомстволық статистикалық байқаулар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Респонденттер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Респонденттердің алғашқы статистикалық деректерді ұсыну кезеңділігі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Респонденттердің алғашқы статистикалық деректерді ұсыну мерзімі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 қатынастары және ауыл шаруашылық бөлімдері, Қазақстан Республикасы облыстарының (республикалық маңызы бар қалалардың, астананың) Жер қатынастары және ауыл шаруашылық басқармалары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 болуы, оларды санаттар, жер учаскелерiнiң меншiк иелерi, жердi пайдаланушылар мен алқаптар бойынша бөлiнуi туралы ____ жылғы 1 қарашадағы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20 қарашасынан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 қатынастары және ауыл шаруашылық бөлімдері, Қазақстан Республикасы облыстарының (республикалық маңызы бар қалалардың, астананың) Жер қатынастары және ауыл шаруашылық басқармалары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жердiң болуы және оларды санаттар, жер учаскелерiнiң меншiк иелерi, жердi пайдаланушылар мен алқаптар бойынша бөлiнуi туралы ____ жылғы 1 қарашадағы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20 қарашасынан кешіктірмей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облыстық жұмыспен қамту мәселелері жөніндегі уәкілетті органдар және ҚР ЕХӘҚМ "ЕРДО" АҚ ұсынады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қамтылуына жәрдемдесу іс-шаралары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 (жұмысқа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жұмыспен қамту мәселелері жөніндегі уәкілетті органдар есепті айдан кейінгі айдың 2-күні; облыстық жұмыспен қамту мәселелері жөніндегі уәкілетті органдар есепті айдан кейінгі айдың 4-күні ҚР ЕХӘҚМ ЕРДО АҚ – есепті айдан кейінгі айдың 7-күні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және олардың филиалдары мен өкілдіктерінің өздері орналасқан орындары бойынша, аудандық (қалалық), облыстық жұмыспен қамту жөніндегі уәкілетті органдары және ҚР ЕХӘҚМ "ЕРДО" АҚ ұсынады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жұмыссыздық жөніндегі мәлімет (қысқартылған және жұмыспен ішінара қамтылған қызметкерлер, жалақы бойынша берешек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3-ЕН (жасырын жұмыссыздық)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және олардың филиалдары мен өкілдіктерінің өздері орналасқан орындары бойынша есепті айдан кейін 3-ші күні; аудандық (қалалық) жұмыспен қамту жөніндегі уәкілетті органдары – есепті айдан кейін 5-ші күні, облыстық жұмыспен қамту мәселелері жөніндегі уәкілетті органдары – есепті айдан кейін 7-ші күні, ҚР ЕХӘҚМ ЕРДО АҚ – есепті айдан кейін 10-шы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Құрылыс және тұрғын үй-коммуналдық шаруашылық істері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ЭКЖЖ-ның 02, 08, 16, 19, 20, 22-28, 31, 35, 46-кодтарына сәйкес қызметінің негізгі және қосалқы түрлерімен іріктемеге түскен заңды тұлғалар және (немесе) олардың құрылымдық және (немесе) оқшауланған бөлімшелері,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бұйымдары, конструкциялар мен инженерлiк жабдықтарына босатылым бағалары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1-СМИО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ЭКЖЖ-ның 41-43-кодтарына сәйкес қызметінің негізгі және (немесе) қосалқы түрлерімен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 бұйымдары, конструкциялар мен инженерлік жабдықтарының нақты құны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2-СМИО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банктік операциялардың жекелеген түрлерін жүзеге асыратын ұйымдар, инфрақұрылымдық облигация ұстаушылар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және мемлекет кепілдік берген қарыздарды, мемлекет кепілгерлігімен берілетін қарыздарды игеру және өтеу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5-күніне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органының дене шынықтыру және спорт саласындағы функцияларды жүзеге асыратын құрылымдық бөлімшелері, республикалық, облыстық және қалалық жоғары спорт шеберлігі мектептері және республикалық олимпиадалық даярлау орталықтары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дене шынықтыру мен спортты дамыту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15-күніне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Респонденттер тізіміне енгізілген заңды тұлғалар ұсынады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қойылатын қаржылық талаптар және олардың алдындағы міндеттемелер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екінші айдың 10-күнінен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және көлік-экспедициялық қызметтерін авиациялық, теңіз (өзен), автомобиль, құбыр арқылы жүргізу және электроэнергияны тасымалдау кәсіпорындары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көлік қызметтері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 "Қазақстан Темір Жолы" акционерлік қоғамы, "Жолаушы тасымалдау" акционерлік қоғамы, темір жол көлігінің кәсіпорындары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темір жол көлігі қызметтері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жолдан басқа резидент емес көлік кәсіпорындарының өкілдері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көлік кәсіпорындарының атынан жүзеге асырылған операциялар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30-нан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және қосымша көлік қызметімен айналысатын кәсіпорындар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көлік кәсіпорындарына ұсынылған қызметтер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басқару органдары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халықаралық операциялары, сыртқы активтері және міндеттемелері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Қазақстан Республикасында бейрезидент банктердің филиалдары, "Қазақстанның Даму Банкі" акционерлік қоғамы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қойылатын қаржылық талаптардың және олардың алдындағы міндеттемелердің жай-күйі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Респонденттер тізбесіне қосылған ұйымдар ұсынады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халықаралық операциялар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лицензия негізінде өз қызметін жүзеге асыратын сақтандыру ұйымдары, резидент емес сақтандыру (қайта сақтандыру) ұйымдарының филиалдары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резидент еместерді сақтандыру (қайта сақтандыру) және резидент еместердің тәуекелдерін қайта сақтандыру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11-ТБ-ЖС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лицензия негізінде өз қызметін жүзеге асыратын сақтандыру ұйымдары, резидент емес сақтандыру (қайта сақтандыру) ұйымдарының филиалдары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резидент еместерді сақтандыру (қайта сақтандыру) және резидент еместердің тәуекелдерін қайта сақтандыру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11-ТБ-ӨС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20-нан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министрлігіне Қазақстан Республикасының Ұлттық Банкі тапсырады, Қазақстан Республикасының Қаржы министрлігі Қазақстан Республикасының Ұлттық Банкіне тапсырады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мемлекет кепілдік берген сыртқы қарыздар және Қазақстан Республикасының кепілдемесімен тартылған қарыздар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Қазақстан Республикасында бейрезидент банктердің филиалдар және "Қазақстан Даму Банкі" акционерлік қоғамы; брокерлер және (немесе) дилерлер; инвестициялық портфельді басқаратын ұйымдар; бағалы қағаздардың номиналды ұстаушылары және тіркеушілері; зейнетақы активтерiн инвестициялық басқаруды жүзеге асыратын ұйымдар; бірыңғай жинақтаушы зейнетақы қоры, ерікті жинақтаушы зейнетақы қорларымен ұсынылады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бағалы қағаздар бойынша халықаралық операциялар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 Банк" акционерлік қоғамы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берілген кредиттер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25-нан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Іріктемеге түскен заңды тұлғалар ұсынады. Статистикалық нысанды мемлекеттік басқару органдары және банктер ұсынбайды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 төлем балансы бойынша тексеру сауалнамасы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ТБЗ-1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аумақтық органының сұратуы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сауалнамада көрсетілген күнге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Орман шаруашылығы және жануарлар дүниесі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орманға күтім жасау шаралары, сүрек босату, шырын ағызу және жанама орман пайдалану жөніндегі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10 қаңтарға дейін, облыстық орман шаруашылығы және жануарлар дүниесі аумақтық инспекциялары – есепті кезеңнен кейінгі 25 ақпанға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Қарауында 1 гектардан астам орман көмкерген жерлер бар жеке және мемлекеттік орман иеленушілер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мемлекеттік есепке алынуы және орман қорын мемлекеттік орман қорының санаттары мен жерлер бойынша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және мемлекеттік орман иеленушілер – есепті кезеңнен кейінгі 20 қаңтарға дейін, облыстық орман шаруашылығы және жануарлар дүниесі аумақтық инспекциялары – есепті кезеңнен кейінгі 1 ақпанға дейін, "Қазақ орман орналастыру кәсіпорны" Республикалық мемлекеттік қазыналық кәсіпорын – есепті кезеңнен кейінгі 20 наурызға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Кеспеағаштардағы сүрек қалдықтары және ағаш кесілген жерлерді тазарту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ОШ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10 қаңтарға, 1 шілдеге дейін, облыстық орман шаруашылығы және жануарлар дүниесі аумақтық инспекциялары – есепті кезеңнен кейінгі 25 ақпанға, 10 шілдеге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мемлекеттік мекемелері, мемлекеттік табиғи қорықтар, мемлекеттік ұлттық табиғи парктер, мемлекеттік орман табиғи резерваттары, облыстық орман шаруашылығының аумақтық инспекциялары, "Қазақ орман орналастыру кәсіпорыны" Республикалық мемлекеттік қазыналық кәсіпорыны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дақылдарымен жұмыс туралы және орманды қалпына келтіру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ОШ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мемлекеттік мекемелері, мемлекеттік табиғи қорықтар, мемлекеттік ұлттық табиғи парктер, мемлекеттік орман табиғи резерваттары – есепті кезеңнен кейінгі 10 қарашаға дейін, облыстық орман шаруашылығы және жануарлар дүниесі аумақтық инспекциялары – есепті кезеңнен кейінгі 20 қарашаға дейін, "Қазақ орман орналастыру кәсіпорыны" Республикалық мемлекеттік қазыналық кәсіпорын – есепті кезеңнен кейінгі 15 қаңтарға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 қорын әзірлеу және беру, оның тұқымдық құрамы мен тауарлық құрылымы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ОШ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10 қаңтарға дейін, облыстық орман шаруашылығы және жануарлар дүниесі аумақтық инспекциялары – есепті кезеңнен кейінгі 25 ақпанға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орман тұқымы станциялары, Республикалық орман селекциялық тұқым өсіру орталығы, облыстар әкімдіктерінің орман бөлімдері басқармалары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 тұқымдарының себу сапасы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ОШ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орман тұқымы станциялары – есепті кезеңнен кейінгі 10 қаңтарға дейін; Республикалық орман селекциялық тұқым өсіру орталығы – есепті кезеңнен кейінгі 20 қаңтарға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(орман)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онкүндік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айдың 9, 19, 29 – күндері, облыстық орман шаруашылығы және жануарлар дүниесі аумақтық инспекциялары – айдың 10, 20, 30 күндері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заңнамасының бұзушылықтары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5-орманша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айдың 25-күніне дейін, облыстық орман шаруашылығы және жануарлар дүниесі аумақтық инспекциялары – есепті кезеңнен кейінгі айдың 1-күніне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мекемелері, мемлекеттік табиғи қорықтар, мемлекеттік ұлттық табиғи парктер, мемлекеттік орман табиғи резерваттары, орман шаруашылығының облыстық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босату және орман табысының түсуі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10-шы күніне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ОШ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дейін және 10 шілдеге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қорықтар, мемлекеттік ұлттық табиғи парктер, мемлекеттік табиғи резерваттар, мемлекеттік өңірлік табиғи парктер, облыстық орман шаруашылығы және жануарлар дүниесі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1-ООПТ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бойынша өндірістік жоспарды орындау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ЛХ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және 10 шілдеге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мемлекеттік мекемелері, мемлекеттік ұлттық табиғи парктер, мемлекеттік орман табиғи резерваттары, "Сандықтау оқу-өндірістік орман шаруашылығы" республикалық мемлекеттік мекемесі, "Жасыл Аймақ" шаруашылық жүргізу құқығындағы республикалық мемлекеттік кәсіпорны, "Республикалық орман селекциялық орталығы" республикалық мемлекеттік қазыналық кәсіпорны, облыстық орман шаруашылығы және жануарлар дүниесінің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тұқымдарын дайындау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ОШ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Қарауында 1 гектардан астам орман көмкерген жерлер бар жеке және мемлекеттік орман иеленушілер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 жерлердің алқаптары мен қорларын басым тұқымдар мен жас топтары бойынша бөлу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мемлекеттік орман иеленушілері – есепті кезеңнен кейінгі 20 қаңтарға дейін, облыстық орман шаруашылығы және жануарлар дүниесі аумақтық инспекциялары – есепті кезеңнен кейінгі 1 ақпанға дейін, "Қазақ орман орналастыру кәсіпорыны" Республикалық мемлекеттік қазыналық кәсіпорыны – есепті кезеңнен кейінгі 20 наурызға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Су ресурстары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ауыл шаруашылығы қажеттіліктері үшін, өндірістік, коммуналдық-тұрмыстық қажеттіліктер мен гидроэнергетикада пайдаланатын су пайдаланушылар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пайдалану және суды бұру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(сушар)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қажеттіліктері үшін суды пайдаланатын су пайдаланушылар есепті кезеңнің 1 желтоқсанынан кешіктірмей, өндірістік, коммуналдық-тұрмыстық қажеттіліктер мен гидроэнергетикада суды пайдаланатын су пайдаланушылар есепті кезеңнен кейінгі 10 қаңтардан кешіктірмей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