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3d0" w14:textId="b6b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24 сәуірдегі № 209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24.04.2023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министрінің мынадай бұйрықтарының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шарттарын, кәсіби жарамдылығын айқындау жөніндегі нормативтерді, сондай-ақ азаматтық қорғау органдары лауазымдарының санаттары үшін шекті мәндерді бекіту туралы" 2021 жылғы 8 қыркүйектегі № 18 қбпү;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Төтенше жағдайлар министрінің "Аттестаттауға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шарттарын, кәсіби жарамдылығын айқындау жөніндегі нормативтерді, сондай-ақ азаматтық қорғау органдары лауазымдарының санаттары үшін шекті мәндерді бекіту туралы" 2021 жылғы 8 қыркүйектегі № 18 қбпү бұйрығына өзгерiстер енгiзу туралы" 2022 жылғы 29 сәуірдегі № 16қбпү бұйрықтарының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нормативтік құқықтық актілерінің эталондық бақылау банкіне енгізу үшін осы бұйрықтың көшірмелерін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қол қойылған күнінен кейін он жұмыс күн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24 сәуірден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генерал- 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