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bd6b" w14:textId="bb3b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атқарушы органдардың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әкімдігінің 2023 жылғы 24 сәуірдегі № 91/2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w:t>
      </w:r>
      <w:r>
        <w:rPr>
          <w:rFonts w:ascii="Times New Roman"/>
          <w:b w:val="false"/>
          <w:i w:val="false"/>
          <w:color w:val="000000"/>
          <w:sz w:val="28"/>
        </w:rPr>
        <w:t xml:space="preserve">33-бабы </w:t>
      </w:r>
      <w:r>
        <w:rPr>
          <w:rFonts w:ascii="Times New Roman"/>
          <w:b w:val="false"/>
          <w:i w:val="false"/>
          <w:color w:val="000000"/>
          <w:sz w:val="28"/>
        </w:rPr>
        <w:t xml:space="preserve"> 5-тармағына, Қазақстан Республикасының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Облыстық бюджеттен қаржыландырылатын атқарушы органдардың "Б" корпусы мемлекеттік әкімшілік қызметшілерінің қызметін бағалау әдістемесі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2018 жылғы 16 наурыздағы "Облыстық бюджеттен қаржыландырылатын атқарушы органдардың "Б" корпусы мемлекеттік әкімшілік қызметшілерінің қызметін бағалау әдістемесін бекіту туралы" № 96/2 </w:t>
      </w:r>
      <w:r>
        <w:rPr>
          <w:rFonts w:ascii="Times New Roman"/>
          <w:b w:val="false"/>
          <w:i w:val="false"/>
          <w:color w:val="000000"/>
          <w:sz w:val="28"/>
        </w:rPr>
        <w:t xml:space="preserve">қаулысының </w:t>
      </w:r>
      <w:r>
        <w:rPr>
          <w:rFonts w:ascii="Times New Roman"/>
          <w:b w:val="false"/>
          <w:i w:val="false"/>
          <w:color w:val="000000"/>
          <w:sz w:val="28"/>
        </w:rPr>
        <w:t xml:space="preserve"> (Нормативтік құқықтық актілерді мемлекеттік тіркеу тізілімінде № 5930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"Павлодар облысы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оны ресми жариялағаннан кейін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 аппаратының басшысы Д.Е. Ибраевқа жүктелсiн.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"24" сәуірдегі</w:t>
            </w:r>
            <w:r>
              <w:br/>
            </w:r>
            <w:r>
              <w:rPr>
                <w:rFonts w:ascii="Times New Roman"/>
                <w:b w:val="false"/>
                <w:i w:val="false"/>
                <w:color w:val="000000"/>
                <w:sz w:val="20"/>
              </w:rPr>
              <w:t xml:space="preserve">№ 91/2 қаулысына </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Облыстық бюджеттен қаржыландырылатын атқарушы органдардың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Павлодар облысы әкімдігінің 31.07.2023 </w:t>
      </w:r>
      <w:r>
        <w:rPr>
          <w:rFonts w:ascii="Times New Roman"/>
          <w:b w:val="false"/>
          <w:i w:val="false"/>
          <w:color w:val="ff0000"/>
          <w:sz w:val="28"/>
        </w:rPr>
        <w:t>№ 186/3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Облыстық бюджеттен қаржыландырылатын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әзірленген және "Б" корпусы мемлекеттік әкімшілік қызметшілерінің қызметін бағалаудың тәртібін айқындайды.</w:t>
      </w:r>
    </w:p>
    <w:bookmarkEnd w:id="8"/>
    <w:bookmarkStart w:name="z12" w:id="9"/>
    <w:p>
      <w:pPr>
        <w:spacing w:after="0"/>
        <w:ind w:left="0"/>
        <w:jc w:val="both"/>
      </w:pPr>
      <w:r>
        <w:rPr>
          <w:rFonts w:ascii="Times New Roman"/>
          <w:b w:val="false"/>
          <w:i w:val="false"/>
          <w:color w:val="000000"/>
          <w:sz w:val="28"/>
        </w:rPr>
        <w:t>
      2. Осы Әдістемеде пайдаланылатын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D-R-1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Павлодар облысы әкімдігінің 31.07.2023 </w:t>
      </w:r>
      <w:r>
        <w:rPr>
          <w:rFonts w:ascii="Times New Roman"/>
          <w:b w:val="false"/>
          <w:i w:val="false"/>
          <w:color w:val="ff0000"/>
          <w:sz w:val="28"/>
        </w:rPr>
        <w:t xml:space="preserve">№ 186/3 </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4" w:id="1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5" w:id="1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2"/>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 xml:space="preserve">6-тарауында </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5-тармағының екінші абзацы 31.08.2023 дейін әрекет етеді – Павлодар облысы әкімдігінің 31.07.2023 </w:t>
      </w:r>
      <w:r>
        <w:rPr>
          <w:rFonts w:ascii="Times New Roman"/>
          <w:b w:val="false"/>
          <w:i w:val="false"/>
          <w:color w:val="ff0000"/>
          <w:sz w:val="28"/>
        </w:rPr>
        <w:t xml:space="preserve">№ 186/3 </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көрсетілген мерзімде жүргізіледі.</w:t>
      </w:r>
    </w:p>
    <w:bookmarkEnd w:id="13"/>
    <w:bookmarkStart w:name="z17" w:id="1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bookmarkStart w:name="z19" w:id="1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6"/>
    <w:bookmarkStart w:name="z20" w:id="1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 xml:space="preserve">5-тармағының </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2" w:id="1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3" w:id="2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0"/>
    <w:bookmarkStart w:name="z24" w:id="2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5" w:id="2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6" w:id="2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7" w:id="24"/>
    <w:p>
      <w:pPr>
        <w:spacing w:after="0"/>
        <w:ind w:left="0"/>
        <w:jc w:val="both"/>
      </w:pPr>
      <w:r>
        <w:rPr>
          <w:rFonts w:ascii="Times New Roman"/>
          <w:b w:val="false"/>
          <w:i w:val="false"/>
          <w:color w:val="000000"/>
          <w:sz w:val="28"/>
        </w:rPr>
        <w:t>
      17.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5"/>
    <w:p>
      <w:pPr>
        <w:spacing w:after="0"/>
        <w:ind w:left="0"/>
        <w:jc w:val="both"/>
      </w:pPr>
      <w:r>
        <w:rPr>
          <w:rFonts w:ascii="Times New Roman"/>
          <w:b w:val="false"/>
          <w:i w:val="false"/>
          <w:color w:val="000000"/>
          <w:sz w:val="28"/>
        </w:rPr>
        <w:t>
      18.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1"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2" w:id="2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3" w:id="3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5" w:id="3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7" w:id="3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38" w:id="3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40" w:id="3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7"/>
    <w:bookmarkStart w:name="z41" w:id="3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2" w:id="3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3" w:id="4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4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6" w:id="4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7" w:id="4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6"/>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50"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1" w:id="4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8"/>
    <w:bookmarkStart w:name="z52" w:id="4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3" w:id="5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50"/>
    <w:bookmarkStart w:name="z54" w:id="5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1"/>
    <w:bookmarkStart w:name="z55" w:id="5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7" w:id="5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4"/>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6-тарауы 31.08.2023 дейін әрекет етеді – Павлодар облысы әкімдігінің 31.07.2023 </w:t>
      </w:r>
      <w:r>
        <w:rPr>
          <w:rFonts w:ascii="Times New Roman"/>
          <w:b w:val="false"/>
          <w:i w:val="false"/>
          <w:color w:val="ff0000"/>
          <w:sz w:val="28"/>
        </w:rPr>
        <w:t xml:space="preserve">№ 186/3 </w:t>
      </w:r>
      <w:r>
        <w:rPr>
          <w:rFonts w:ascii="Times New Roman"/>
          <w:b w:val="false"/>
          <w:i w:val="false"/>
          <w:color w:val="ff0000"/>
          <w:sz w:val="28"/>
        </w:rPr>
        <w:t xml:space="preserve"> қаулысының 3-тармағына сәйкес.</w:t>
      </w:r>
    </w:p>
    <w:bookmarkStart w:name="z58" w:id="5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End w:id="55"/>
    <w:bookmarkStart w:name="z59" w:id="5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6"/>
    <w:bookmarkStart w:name="z60" w:id="5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7"/>
    <w:bookmarkStart w:name="z61" w:id="58"/>
    <w:p>
      <w:pPr>
        <w:spacing w:after="0"/>
        <w:ind w:left="0"/>
        <w:jc w:val="both"/>
      </w:pPr>
      <w:r>
        <w:rPr>
          <w:rFonts w:ascii="Times New Roman"/>
          <w:b w:val="false"/>
          <w:i w:val="false"/>
          <w:color w:val="000000"/>
          <w:sz w:val="28"/>
        </w:rPr>
        <w:t>
      46. НМИ:</w:t>
      </w:r>
    </w:p>
    <w:bookmarkEnd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2" w:id="59"/>
    <w:p>
      <w:pPr>
        <w:spacing w:after="0"/>
        <w:ind w:left="0"/>
        <w:jc w:val="both"/>
      </w:pPr>
      <w:r>
        <w:rPr>
          <w:rFonts w:ascii="Times New Roman"/>
          <w:b w:val="false"/>
          <w:i w:val="false"/>
          <w:color w:val="000000"/>
          <w:sz w:val="28"/>
        </w:rPr>
        <w:t>
      47. НМИ саны 5 құрайды.</w:t>
      </w:r>
    </w:p>
    <w:bookmarkEnd w:id="59"/>
    <w:bookmarkStart w:name="z63" w:id="60"/>
    <w:p>
      <w:pPr>
        <w:spacing w:after="0"/>
        <w:ind w:left="0"/>
        <w:jc w:val="left"/>
      </w:pPr>
      <w:r>
        <w:rPr>
          <w:rFonts w:ascii="Times New Roman"/>
          <w:b/>
          <w:i w:val="false"/>
          <w:color w:val="000000"/>
        </w:rPr>
        <w:t xml:space="preserve"> 1-параграф. НМИ жетістігін бағалау тәртібі</w:t>
      </w:r>
    </w:p>
    <w:bookmarkEnd w:id="60"/>
    <w:bookmarkStart w:name="z64" w:id="61"/>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1"/>
    <w:bookmarkStart w:name="z65" w:id="62"/>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6" w:id="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3"/>
    <w:bookmarkStart w:name="z67" w:id="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4"/>
    <w:bookmarkStart w:name="z68" w:id="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5"/>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9" w:id="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6"/>
    <w:bookmarkStart w:name="z70" w:id="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7"/>
    <w:bookmarkStart w:name="z71" w:id="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2" w:id="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9"/>
    <w:bookmarkStart w:name="z73" w:id="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0"/>
    <w:bookmarkStart w:name="z74" w:id="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1"/>
    <w:bookmarkStart w:name="z75" w:id="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76" w:id="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3"/>
    <w:bookmarkStart w:name="z77" w:id="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78" w:id="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5"/>
    <w:bookmarkStart w:name="z79" w:id="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6"/>
    <w:bookmarkStart w:name="z80" w:id="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 xml:space="preserve">11-қосымшасына </w:t>
      </w:r>
      <w:r>
        <w:rPr>
          <w:rFonts w:ascii="Times New Roman"/>
          <w:b w:val="false"/>
          <w:i w:val="false"/>
          <w:color w:val="000000"/>
          <w:sz w:val="28"/>
        </w:rPr>
        <w:t xml:space="preserve"> сәйкес Комиссия отырысының хаттамасының (бұдан әрі – хаттама) жобасын.</w:t>
      </w:r>
    </w:p>
    <w:bookmarkStart w:name="z81" w:id="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2" w:id="79"/>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3" w:id="80"/>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80"/>
    <w:bookmarkStart w:name="z84" w:id="81"/>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5" w:id="82"/>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2"/>
    <w:bookmarkStart w:name="z86" w:id="83"/>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7" w:id="84"/>
    <w:p>
      <w:pPr>
        <w:spacing w:after="0"/>
        <w:ind w:left="0"/>
        <w:jc w:val="left"/>
      </w:pPr>
      <w:r>
        <w:rPr>
          <w:rFonts w:ascii="Times New Roman"/>
          <w:b/>
          <w:i w:val="false"/>
          <w:color w:val="000000"/>
        </w:rPr>
        <w:t xml:space="preserve"> 70. "Б" корпусы қызметшісі бағалау нәтижелеріне сот</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