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adf" w14:textId="0cb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желтоқсандағы № 104/11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241 291 926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215 767 486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12 904 620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12 146 399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250 874 500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404 349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- 9 998 473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9 998 473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қалалық мәслихатының 26.09.2024 </w:t>
      </w:r>
      <w:r>
        <w:rPr>
          <w:rFonts w:ascii="Times New Roman"/>
          <w:b w:val="false"/>
          <w:i w:val="false"/>
          <w:color w:val="000000"/>
          <w:sz w:val="28"/>
        </w:rPr>
        <w:t>№ 175/20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Павлодар қалалық бюджетінде облыстық бюджетке 156 268 964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2024 - 2026 жылдарға арналған Павлодар қалалық бюджетінде Павлодар қалалық бюджеттен кенттің, ауылдық округтің және қаланың кейбір ауылдарының бюджеттеріне берілетін субвенциялар көлемі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жалпы 1 252 127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303 957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346 529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287 716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168 234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145 691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жалпы 1 384 336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339 050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378 023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320 005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187 104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160 154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жалпы 1 419 607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349 671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385 856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327 346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191 637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165 097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2 233 мың теңге сомасында ағымдағы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Павлодар, Мойылды және Жетекші ауылдарының автомобиль жолдарын күрделі және орташа жөндеуге – 160 105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355 150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19 481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153 042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ауылдары және Атамекен кентінің автомобиль жолдарының жұмыс істеуін қамтамасыз етуге – 65 650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және Кенжекөл ауылдық округінің ведомствоға бағынысты дене шынықтыру және спорт ұйымдарының күрделі шығыстарына – 28 368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50 276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20 300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Жетекши, Мойылды ауылдары, Кенжекөл ауылдық округі және Атамекен кентінің мемлекеттік органын ұстауға – 33 922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мәдени нысаналарын ұстауға – 15 199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күтіп-ұстауға – 4 471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мемлекеттік тұрғын үй қорын сақтауды ұйымдастыруға – 2 228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автомобиль жолдарын салуға және қайта құруға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қалалық мәслихатының 26.09.2024 </w:t>
      </w:r>
      <w:r>
        <w:rPr>
          <w:rFonts w:ascii="Times New Roman"/>
          <w:b w:val="false"/>
          <w:i w:val="false"/>
          <w:color w:val="000000"/>
          <w:sz w:val="28"/>
        </w:rPr>
        <w:t>№ 175/20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қаласының жергілікті атқарушы органының резерві 2024 жылға 1 061 936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Павлодар қалалық мәслихатының 09.08.2024 </w:t>
      </w:r>
      <w:r>
        <w:rPr>
          <w:rFonts w:ascii="Times New Roman"/>
          <w:b w:val="false"/>
          <w:i w:val="false"/>
          <w:color w:val="000000"/>
          <w:sz w:val="28"/>
        </w:rPr>
        <w:t>№ 164 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жағдайларда айналысатын мамандардың мөлшерлерімен салыстырғанда жиырма бес пайызға жоғарылатылған жалақылар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Павлодар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бюджетінің жобасы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қалалық мәслихатының 26.09.2024 </w:t>
      </w:r>
      <w:r>
        <w:rPr>
          <w:rFonts w:ascii="Times New Roman"/>
          <w:b w:val="false"/>
          <w:i w:val="false"/>
          <w:color w:val="ff0000"/>
          <w:sz w:val="28"/>
        </w:rPr>
        <w:t>№ 175 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241 291 926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131 608 418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129 297 587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454 849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- 9 998 473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130 265 877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213 219 725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157 274 700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