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97b22" w14:textId="5597b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Павлодар облысы Ақсу қалалық мәслихатының 2023 жылғы 20 қыркүйектегі № 54/7 шешімі</w:t>
      </w:r>
    </w:p>
    <w:p>
      <w:pPr>
        <w:spacing w:after="0"/>
        <w:ind w:left="0"/>
        <w:jc w:val="both"/>
      </w:pPr>
      <w:bookmarkStart w:name="z1"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Ақсу қалалық мәслихаты ШЕШТІ:</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Ақсу қалалық мәслихатының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2023 жылғы 20 қыркүйектегі</w:t>
            </w:r>
            <w:r>
              <w:br/>
            </w:r>
            <w:r>
              <w:rPr>
                <w:rFonts w:ascii="Times New Roman"/>
                <w:b w:val="false"/>
                <w:i w:val="false"/>
                <w:color w:val="000000"/>
                <w:sz w:val="20"/>
              </w:rPr>
              <w:t>(VІІІ шақырылған VІІ сессиясы)</w:t>
            </w:r>
            <w:r>
              <w:br/>
            </w:r>
            <w:r>
              <w:rPr>
                <w:rFonts w:ascii="Times New Roman"/>
                <w:b w:val="false"/>
                <w:i w:val="false"/>
                <w:color w:val="000000"/>
                <w:sz w:val="20"/>
              </w:rPr>
              <w:t>№ 54/7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Ақсу қалалық мәслихатының күші жойылды деп танылған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Ақсу қалалық мәслихатының 2022 жылғы 29 сәуірдегі "Ақсу қаласы Қызылжар ауылдық округінің аумағында жергілікті қоғамдастықтың бөлек жиындарын өткізудің тәртібін бекіту және жергілікті қоғамдастық жиынына қатысу үшін ауылдар тұрғындары өкілдерінің санын айқындау туралы" № </w:t>
      </w:r>
      <w:r>
        <w:rPr>
          <w:rFonts w:ascii="Times New Roman"/>
          <w:b w:val="false"/>
          <w:i w:val="false"/>
          <w:color w:val="000000"/>
          <w:sz w:val="28"/>
        </w:rPr>
        <w:t>159/22</w:t>
      </w:r>
      <w:r>
        <w:rPr>
          <w:rFonts w:ascii="Times New Roman"/>
          <w:b w:val="false"/>
          <w:i w:val="false"/>
          <w:color w:val="000000"/>
          <w:sz w:val="28"/>
        </w:rPr>
        <w:t xml:space="preserve"> шешімі(Нормативтік құқықтық актілерді мемлекеттік тіркеу тізілімінде № 167494 болып тіркелген).</w:t>
      </w:r>
    </w:p>
    <w:bookmarkEnd w:id="4"/>
    <w:bookmarkStart w:name="z7" w:id="5"/>
    <w:p>
      <w:pPr>
        <w:spacing w:after="0"/>
        <w:ind w:left="0"/>
        <w:jc w:val="both"/>
      </w:pPr>
      <w:r>
        <w:rPr>
          <w:rFonts w:ascii="Times New Roman"/>
          <w:b w:val="false"/>
          <w:i w:val="false"/>
          <w:color w:val="000000"/>
          <w:sz w:val="28"/>
        </w:rPr>
        <w:t xml:space="preserve">
      2. Ақсу қалалық мәслихатының 2022 жылғы 29 сәуірдегі "Ақсу қаласы Алғабас ауылдық округінің аумағында жергілікті қоғамдастықтың бөлек жиындарын өткізудің тәртібін бекіту және жергілікті қоғамдастық жиынына қатысу үшін ауылдар тұрғындары өкілдерінің санын айқындау туралы" № </w:t>
      </w:r>
      <w:r>
        <w:rPr>
          <w:rFonts w:ascii="Times New Roman"/>
          <w:b w:val="false"/>
          <w:i w:val="false"/>
          <w:color w:val="000000"/>
          <w:sz w:val="28"/>
        </w:rPr>
        <w:t>154/22</w:t>
      </w:r>
      <w:r>
        <w:rPr>
          <w:rFonts w:ascii="Times New Roman"/>
          <w:b w:val="false"/>
          <w:i w:val="false"/>
          <w:color w:val="000000"/>
          <w:sz w:val="28"/>
        </w:rPr>
        <w:t xml:space="preserve"> шешімі (Нормативтік құқықтық актілерді мемлекеттік тіркеу тізілімінде № 167389 болып тіркелген).</w:t>
      </w:r>
    </w:p>
    <w:bookmarkEnd w:id="5"/>
    <w:bookmarkStart w:name="z8" w:id="6"/>
    <w:p>
      <w:pPr>
        <w:spacing w:after="0"/>
        <w:ind w:left="0"/>
        <w:jc w:val="both"/>
      </w:pPr>
      <w:r>
        <w:rPr>
          <w:rFonts w:ascii="Times New Roman"/>
          <w:b w:val="false"/>
          <w:i w:val="false"/>
          <w:color w:val="000000"/>
          <w:sz w:val="28"/>
        </w:rPr>
        <w:t xml:space="preserve">
      3. Ақсу қалалық мәслихатының 2022 жылғы 29 сәуірдегі "Ақсу қаласы Достық ауылдық округінің аумағында жергілікті қоғамдастықтың бөлек жиындарын өткізудің тәртібін бекіту және жергілікті қоғамдастық жиынына қатысу үшін ауылдар тұрғындары өкілдерінің санын айқындау туралы" № </w:t>
      </w:r>
      <w:r>
        <w:rPr>
          <w:rFonts w:ascii="Times New Roman"/>
          <w:b w:val="false"/>
          <w:i w:val="false"/>
          <w:color w:val="000000"/>
          <w:sz w:val="28"/>
        </w:rPr>
        <w:t>155/22</w:t>
      </w:r>
      <w:r>
        <w:rPr>
          <w:rFonts w:ascii="Times New Roman"/>
          <w:b w:val="false"/>
          <w:i w:val="false"/>
          <w:color w:val="000000"/>
          <w:sz w:val="28"/>
        </w:rPr>
        <w:t xml:space="preserve"> шешімі (Нормативтік құқықтық актілерді мемлекеттік тіркеу тізілімінде № 167489 болып тіркелген).</w:t>
      </w:r>
    </w:p>
    <w:bookmarkEnd w:id="6"/>
    <w:bookmarkStart w:name="z9" w:id="7"/>
    <w:p>
      <w:pPr>
        <w:spacing w:after="0"/>
        <w:ind w:left="0"/>
        <w:jc w:val="both"/>
      </w:pPr>
      <w:r>
        <w:rPr>
          <w:rFonts w:ascii="Times New Roman"/>
          <w:b w:val="false"/>
          <w:i w:val="false"/>
          <w:color w:val="000000"/>
          <w:sz w:val="28"/>
        </w:rPr>
        <w:t xml:space="preserve">
      4. Ақсу қалалық мәслихатының 2022 жылғы 29 сәуірдегі "Ақсу қаласы Евгеньевка ауылдық округінің аумағында жергілікті қоғамдастықтың бөлек жиындарын өткізудің тәртібін бекіту және жергілікті қоғамдастық жиынына қатысу үшін ауылдар тұрғындары өкілдерінің санын айқындау туралы" № </w:t>
      </w:r>
      <w:r>
        <w:rPr>
          <w:rFonts w:ascii="Times New Roman"/>
          <w:b w:val="false"/>
          <w:i w:val="false"/>
          <w:color w:val="000000"/>
          <w:sz w:val="28"/>
        </w:rPr>
        <w:t>156/22</w:t>
      </w:r>
      <w:r>
        <w:rPr>
          <w:rFonts w:ascii="Times New Roman"/>
          <w:b w:val="false"/>
          <w:i w:val="false"/>
          <w:color w:val="000000"/>
          <w:sz w:val="28"/>
        </w:rPr>
        <w:t xml:space="preserve"> шешімі (Нормативтік құқықтық актілерді мемлекеттік тіркеу тізілімінде № 167481 болып тіркелген).</w:t>
      </w:r>
    </w:p>
    <w:bookmarkEnd w:id="7"/>
    <w:bookmarkStart w:name="z10" w:id="8"/>
    <w:p>
      <w:pPr>
        <w:spacing w:after="0"/>
        <w:ind w:left="0"/>
        <w:jc w:val="both"/>
      </w:pPr>
      <w:r>
        <w:rPr>
          <w:rFonts w:ascii="Times New Roman"/>
          <w:b w:val="false"/>
          <w:i w:val="false"/>
          <w:color w:val="000000"/>
          <w:sz w:val="28"/>
        </w:rPr>
        <w:t xml:space="preserve">
      5. Ақсу қалалық мәслихатының 2022 жылғы 29 сәуірдегі "Ақсу қаласы Қалқаман ауылдық округінің аумағында жергілікті қоғамдастықтың бөлек жиындарын өткізудің тәртібін бекіту және жергілікті қоғамдастық жиынына қатысу үшін ауылдар тұрғындары өкілдерінің санын айқындау туралы" № </w:t>
      </w:r>
      <w:r>
        <w:rPr>
          <w:rFonts w:ascii="Times New Roman"/>
          <w:b w:val="false"/>
          <w:i w:val="false"/>
          <w:color w:val="000000"/>
          <w:sz w:val="28"/>
        </w:rPr>
        <w:t xml:space="preserve">158/22 </w:t>
      </w:r>
      <w:r>
        <w:rPr>
          <w:rFonts w:ascii="Times New Roman"/>
          <w:b w:val="false"/>
          <w:i w:val="false"/>
          <w:color w:val="000000"/>
          <w:sz w:val="28"/>
        </w:rPr>
        <w:t xml:space="preserve"> шешімі (Нормативтік құқықтық актілерді мемлекеттік тіркеу тізілімінде № 167493 болып тіркелген).</w:t>
      </w:r>
    </w:p>
    <w:bookmarkEnd w:id="8"/>
    <w:bookmarkStart w:name="z11" w:id="9"/>
    <w:p>
      <w:pPr>
        <w:spacing w:after="0"/>
        <w:ind w:left="0"/>
        <w:jc w:val="both"/>
      </w:pPr>
      <w:r>
        <w:rPr>
          <w:rFonts w:ascii="Times New Roman"/>
          <w:b w:val="false"/>
          <w:i w:val="false"/>
          <w:color w:val="000000"/>
          <w:sz w:val="28"/>
        </w:rPr>
        <w:t xml:space="preserve">
      6. Ақсу қалалық мәслихатының 2022 жылғы 29 сәуірдегі "Ақсу қаласы Мәмәйіт Омаров атындағы ауылдық округінің аумағында жергілікті қоғамдастықтың бөлек жиындарын өткізудің тәртібін бекіту және жергілікті қоғамдастық жиынына қатысу үшін ауылдар тұрғындары өкілдерінің санын айқындау туралы" № </w:t>
      </w:r>
      <w:r>
        <w:rPr>
          <w:rFonts w:ascii="Times New Roman"/>
          <w:b w:val="false"/>
          <w:i w:val="false"/>
          <w:color w:val="000000"/>
          <w:sz w:val="28"/>
        </w:rPr>
        <w:t>157/22</w:t>
      </w:r>
      <w:r>
        <w:rPr>
          <w:rFonts w:ascii="Times New Roman"/>
          <w:b w:val="false"/>
          <w:i w:val="false"/>
          <w:color w:val="000000"/>
          <w:sz w:val="28"/>
        </w:rPr>
        <w:t xml:space="preserve"> шешімі (Нормативтік құқықтық актілерді мемлекеттік тіркеу тізілімінде № 167490 болып тіркелген).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