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a86" w14:textId="8fd5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өңірінде 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28 тамыздағы № 771/6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4,5-тармақтарына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өңірінде жолаушыларды әлеуметтік мәні бар тұрақты тасымалдау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әкімінің жетекшілік ететін орынбасары М.Б. Зеновке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қалалық 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 Омарғалиев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"___" 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қаласы-Береке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– 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– Төртқұдық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– Пограничник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-Айнакөл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Сынтас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Көктас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Қарабай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 Үштерек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 Сольветка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Евгеньевка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 Ақжол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Қалқаман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 Құркөл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Сырлықала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Дөнентаев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М.Омаров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- Сарышығанақ ауылы-Ақсу қаласы"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– Жолкұдық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Ребровка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Борықтал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Суаткөл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Жанашаруа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