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b35b" w14:textId="133b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Қызылжар ауылдық округі Қызылжар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Қызылжар ауылдық округі әкімінің 2023 жылғы 14 шілдедегі № 1-03/05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ауылдық округінің Қызылжар ауылы тұрғындарының пікірін ескере отырып және 2023 жылғы 30 мамырдағы облыстық ономастика комиссиясы отырысының № 1 хаттамасы негізінде, Қызылжар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Қызылжар ауылдық округі Қызылжар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 "Мұхтар Әуезов"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"Школьная" көшесі "Жүсіпбек Аймауытов" көшесі болып;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"Зеленая" көшесі "Сәбит Дөнентаев"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лет Октября" көшесі "Бұқар жырау"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"Луговая" көшесі "Мәшһүр Жүсіп"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"Дорожная" көшесі "Ақдала"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Әбілдинов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