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4e87" w14:textId="d214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2022 жылғы 27 желтоқсандағы № 190/25 "2023 - 2025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2023 жылғы 4 мамырдағы № 19/3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"2023-2025 жылдарға арналған Екібастұз қаласының ауылдық округтерінің, ауылдарының және поселкелерінің бюджеті туралы" 2022 жылғы 27 желтоқсандағы № 190/25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176101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Солнечный поселкесінің бюджеті тиісінше 1, 2,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145 065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150 429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5 364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2023 – 2025 жылдарға арналған Шідерті поселкесінің бюджеті тиісінше 4, 5, 6-қосымшаларға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128 309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2023 – 2025 жылдарға арналған Ақкөл ауылдық округінің бюджеті тиісінше 7, 8, 9 - 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2023 – 2025 жылдарға арналған Бәйет ауылдық округінің бюджеті тиісінше 10, 11, 12-қосымшаларға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2023 – 2025 жылдарға арналған Теміржол ауылдық округінің бюджеті тиісінше 13, 14, 15-қосымшаларға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– 2025 жылдарға арналған Қоянды ауылдық округінің бюджеті тиісінше 16, 17, 18-қосымшаларға сәйкес, соның ішінде 2023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2023 – 2025 жылдарға арналған Сарықамыс ауылдық округінің бюджеті тиісінше 19, 20, 21-қосымшаларға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39 371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2023 – 2025 жылдарға арналған Төрт-Құдық ауылдық округінің бюджеті тиісінше 22, 23, 24-қосымшаларға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59 895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18 866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2023 – 2025 жылдарға арналған Екібастұз ауылдық округінің бюджеті тиісінше 25, 26, 27-қосымшаларға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68 441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– 2025 жылдарға арналған академик Әлкей Марғұлан атындағы ауылдың бюджеті тиісінше 28, 29, 30-қосымшаларға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1 575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2023 – 2025 жылдарға арналған Шиқылдақ ауылының бюджеті тиісінше 31, 32, 33-қосымшаларға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64 738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31 -қосымшалары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11 -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 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"4" мамырдағы №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