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e422" w14:textId="ec0e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Жолболды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100/13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Жолболды ауылдық округініңбюджет тиісінше і 1, 2 және 3-қосымшаларға сәйкес, оның ішінде 2024 жылға арналған мынадай көлемдерде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- 129062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- 126662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-286,0;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- 286,0.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Жолболды ауылдық округінің бюджетінде аудандық бюджеттен берілетін 2024 жылға арналған субвенция көлемі 46892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мәслихаттың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Жолболды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157/25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100/13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Жолболды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