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f29f" w14:textId="3c4f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Тереңкөл ауылдық округі Тереңкөл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Тереңкөл ауылдық округі әкімінің 2023 жылғы 21 тамыздағы № 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Тереңкөл ауылдық округі Тереңкөл ауылы халқының пікірін ескере отырып және 2023 жылғы 30 мамырдағы облыстық ономастика комиссиясының қорытындысы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 Тереңкөл ауылдық округі Тереңкөл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"Дружба" көшесі "Қатша Оспанова"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"Северная" көшесі "Тілектес Садықов"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"Титов" көшесі "Ілияс Жанқарин"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