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a040" w14:textId="9dd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Федоровка ауылдық округі Федоровка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Федоровка ауылдық округі әкімінің 2023 жылғы 15 тамыздағы № 1-04/1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Федоровка ауылдық округі Федоровка ауылы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Федоровка ауылдық округі Федоровка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"Бейбітшілік"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"Мерей"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 Горького" көшесі "Қайыржан Оспанов"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Федоровка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