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5663" w14:textId="4005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Саты селолық округі әкімінің 2023 жылғы 4 тамыздағы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Облыстық ономастика комиссиясының 2023 жылғы 30 мамырдағы қорытындысына сәйкес, Саты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Саты ауылдық округі Саты ауылындағы "Гагарина" көшесінің сол беткейі "Махмет Қайырбаев" есімімен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