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2c0f" w14:textId="dcd2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Мичурин ауылдық округінің бюджеті туралы" № 33/201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19 қазандағы № 8/81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Мичурин ауылдық округінің бюджеті туралы" 2022 жылғы 23 желтоқсандағы № 33/201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Мичурин ауылдық округінің бюджеті туралы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92 828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462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