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0f0ff" w14:textId="b50f0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аудандық мәслихатының 2022 жылғы 23 желтоқсандағы "2023 жылға арналған Шарбақты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әлеуметтік қолдау шараларын ұсыну туралы" № 133/38 шешіміне өзгеріс енгізу туралы</w:t>
      </w:r>
    </w:p>
    <w:p>
      <w:pPr>
        <w:spacing w:after="0"/>
        <w:ind w:left="0"/>
        <w:jc w:val="both"/>
      </w:pPr>
      <w:r>
        <w:rPr>
          <w:rFonts w:ascii="Times New Roman"/>
          <w:b w:val="false"/>
          <w:i w:val="false"/>
          <w:color w:val="000000"/>
          <w:sz w:val="28"/>
        </w:rPr>
        <w:t>Павлодар облысы Шарбақты аудандық мәслихатының 2023 жылғы 8 қарашадағы № 36/12 шешімі</w:t>
      </w:r>
    </w:p>
    <w:p>
      <w:pPr>
        <w:spacing w:after="0"/>
        <w:ind w:left="0"/>
        <w:jc w:val="both"/>
      </w:pPr>
      <w:bookmarkStart w:name="z1" w:id="0"/>
      <w:r>
        <w:rPr>
          <w:rFonts w:ascii="Times New Roman"/>
          <w:b w:val="false"/>
          <w:i w:val="false"/>
          <w:color w:val="000000"/>
          <w:sz w:val="28"/>
        </w:rPr>
        <w:t>
      Шарбақты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Шарбақты аудандық мәслихатының 2022 жылғы 2023 желтоқсандағы "2023 жылға арналған Шарбақты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әлеуметтік қолдау шараларын ұсыну туралы" № 133/38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xml:space="preserve">
      "Қазақстан Республикасының "Агроөнеркәсiптiк кешендi және ауылдық аумақтарды дамытуды мемлекеттiк реттеу туралы" Заңының </w:t>
      </w:r>
      <w:r>
        <w:rPr>
          <w:rFonts w:ascii="Times New Roman"/>
          <w:b w:val="false"/>
          <w:i w:val="false"/>
          <w:color w:val="000000"/>
          <w:sz w:val="28"/>
        </w:rPr>
        <w:t>18-бабы</w:t>
      </w:r>
      <w:r>
        <w:rPr>
          <w:rFonts w:ascii="Times New Roman"/>
          <w:b w:val="false"/>
          <w:i w:val="false"/>
          <w:color w:val="000000"/>
          <w:sz w:val="28"/>
        </w:rPr>
        <w:t xml:space="preserve"> 8-тармағына, Қазақстан Республикасы Ұлттық экономика министрінің 2023 жылғы 29 маусымдағы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 126 </w:t>
      </w:r>
      <w:r>
        <w:rPr>
          <w:rFonts w:ascii="Times New Roman"/>
          <w:b w:val="false"/>
          <w:i w:val="false"/>
          <w:color w:val="000000"/>
          <w:sz w:val="28"/>
        </w:rPr>
        <w:t>бұйрығына</w:t>
      </w:r>
      <w:r>
        <w:rPr>
          <w:rFonts w:ascii="Times New Roman"/>
          <w:b w:val="false"/>
          <w:i w:val="false"/>
          <w:color w:val="000000"/>
          <w:sz w:val="28"/>
        </w:rPr>
        <w:t xml:space="preserve"> және Қазақстан Республикасы Ұлттық экономика министрінің 2014 жылғы 6 қарашадағы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Шарбақты аудандық мәслихаты ШЕШІМ ҚАБЫЛДАДЫ:".</w:t>
      </w:r>
    </w:p>
    <w:bookmarkStart w:name="z4"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Смаилханова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