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0dbc" w14:textId="85e0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2023 жылғы 17 қарашадағы № 39/13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Шарбақты аудандық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 № 39/13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аудандық мәслихатының күші жойылды деп танылған кейбір шешімдерінің тізбесі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2022 жылғы 23 маусымдағы "Шарбақты аудандық мәслихатының 2014 жылғы 24 қыркүйектегі № 144/48 "Шарбақты ауданы Александровка ауылдық округінің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туралы" шешіміне өзгерістер енгізу туралы" № </w:t>
      </w:r>
      <w:r>
        <w:rPr>
          <w:rFonts w:ascii="Times New Roman"/>
          <w:b w:val="false"/>
          <w:i w:val="false"/>
          <w:color w:val="000000"/>
          <w:sz w:val="28"/>
        </w:rPr>
        <w:t>103/29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169187 болып тіркелген);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Шарбақты аудандық мәслихатының 2022 жылғы 23 маусымдағы "Шарбақты аудандық мәслихатының 2014 жылғы 24 қыркүйектегі № 146/48 "Шарбақты ауданы Галкин ауылдық округінің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туралы" шешіміне өзгерістер енгізу туралы" № </w:t>
      </w:r>
      <w:r>
        <w:rPr>
          <w:rFonts w:ascii="Times New Roman"/>
          <w:b w:val="false"/>
          <w:i w:val="false"/>
          <w:color w:val="000000"/>
          <w:sz w:val="28"/>
        </w:rPr>
        <w:t>104/29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169277 болып тіркелген);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Шарбақты аудандық мәслихатының 2022 жылғы 23 маусымдағы "Шарбақты аудандық мәслихатының 2014 жылғы 24 қыркүйектегі № 147/48 "Шарбақты ауданы Жылы-Бұлақ ауылдық округінің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туралы" шешіміне өзгерістер енгізу туралы" № </w:t>
      </w:r>
      <w:r>
        <w:rPr>
          <w:rFonts w:ascii="Times New Roman"/>
          <w:b w:val="false"/>
          <w:i w:val="false"/>
          <w:color w:val="000000"/>
          <w:sz w:val="28"/>
        </w:rPr>
        <w:t>105/29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169205 болып тіркелген);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Шарбақты аудандық мәслихатының 2022 жылғы 23 маусымдағы "Шарбақты аудандық мәслихатының 2014 жылғы 24 қыркүйектегі № 149/48 "Шарбақты ауданы Орловка ауылдық округінің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туралы" шешіміне өзгерістер енгізу туралы" № </w:t>
      </w:r>
      <w:r>
        <w:rPr>
          <w:rFonts w:ascii="Times New Roman"/>
          <w:b w:val="false"/>
          <w:i w:val="false"/>
          <w:color w:val="000000"/>
          <w:sz w:val="28"/>
        </w:rPr>
        <w:t>106/29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169204 болып тіркелген);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Шарбақты аудандық мәслихатының 2022 жылғы 23 маусымдағы "Шарбақты аудандық мәслихатының 2014 жылғы 24 қыркүйектегі № 150/48 "Шарбақты ауданы Сосновка ауылдық округінің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туралы" шешіміне өзгерістер енгізу туралы" № </w:t>
      </w:r>
      <w:r>
        <w:rPr>
          <w:rFonts w:ascii="Times New Roman"/>
          <w:b w:val="false"/>
          <w:i w:val="false"/>
          <w:color w:val="000000"/>
          <w:sz w:val="28"/>
        </w:rPr>
        <w:t>107/29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169301 болып тіркелген);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Шарбақты аудандық мәслихатының 2022 жылғы 23 маусымдағы "Шарбақты аудандық мәслихатының 2014 жылғы 24 қыркүйектегі № 155/48 "Шарбақты ауданы Шалдай ауылдық округінің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туралы" шешіміне өзгерістер енгізу туралы" № </w:t>
      </w:r>
      <w:r>
        <w:rPr>
          <w:rFonts w:ascii="Times New Roman"/>
          <w:b w:val="false"/>
          <w:i w:val="false"/>
          <w:color w:val="000000"/>
          <w:sz w:val="28"/>
        </w:rPr>
        <w:t>108/29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169278 болып тіркелген);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Шарбақты аудандық мәслихатының 2022 жылғы 23 маусымдағы "Шарбақты аудандық мәслихатының 2017 жылғы 7 желтоқсандағы № 103/31 "Шарбақты ауданы Шарбақты ауылдық округінің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туралы" шешіміне өзгерістер енгізу туралы" № </w:t>
      </w:r>
      <w:r>
        <w:rPr>
          <w:rFonts w:ascii="Times New Roman"/>
          <w:b w:val="false"/>
          <w:i w:val="false"/>
          <w:color w:val="000000"/>
          <w:sz w:val="28"/>
        </w:rPr>
        <w:t>109/29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169280 болып тіркелген).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