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d1ed" w14:textId="8bfd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қатынастарда жолаушылар мен жүкті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тамыздағы № 3/437 қаулысы. Күші жойылды - Алматы қаласы әкімдігінің 2024 жылғы 22 шілдедегі № 3/410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көлік қатынастарда жолаушылар мен жүкті автомобильмен тұрақты тасымалдаудың бірыңғай тарифі жолаушының бір сапары үшін 100 теңге мөлшерінде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