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6b58" w14:textId="b3a6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кейбір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18 қазандағы № 168 және Солтүстік Қазақстан облысы мәслихатының 2023 жылғы 18 қазандағы № 7/4 бірлескен қаулысы мен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әкімдігінің жанындағы облыстық ономастика комиссиясының 2023 жылғы 4 шілдедегі қорытындысы негізінде және тиісті аумақ халқының пікірін ескере отырып Солтүстік Қазақстан облысының әкімдігі ҚАУЛЫ ЕТЕДІ және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Айыртау ауданындағы: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Қамсақты ауылдық округінің Карасевка ауылы Қамсақты ауылы;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 ауылдық округінің Воскресеновка ауылы Баянтай ауылы деп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 ақын ауданындағы: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Кривощеков ауылдық округі Арай ауылдық округі;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Кривощеков ауылы Арай ауылы деп қайта аталсын.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 қаулысы мен мәслихат шешімінің орындалуын бақылау облыс әкімінің жетекшілік ететін орынбасарына және Солтүстік Қазақстан облыстық мәслихаты аппаратының басшысына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бірлескен әкімдік қаулысы мен мәслихат шешімі оның алғашқы ресми жарияланған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Нұрмұхамбетов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