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a530" w14:textId="7e8a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Имантау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Имантау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99 595,0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87 595,0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100 869,2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24 924,0 мың теңге сомасында ескерілсін.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бюджеттен ауылдық округ бюджетіне берілетін нысаналы трансферттер 33 571,0 мың теңге сомасында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облыстық бюджеттен ауылдық округ бюджетіне берілетін нысаналы трансферттер 29 000,0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республикалық бюджеттен ауылдық округ бюджетіне берілетін нысаналы трансферттер 100,0 мың теңге сомасында ескерілсін.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Имантау ауылдық округінің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100 869,2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Имантау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Имантау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Айыртау ауданы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1 274,2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