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34a0" w14:textId="cba3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 Айсары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Айсары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35967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36962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995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бюджетінің келесі салықтық емес түсімдер есебінен қалыптасуы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34022 мың теңге сомасында көзделгендігі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2-қосымшасына сәйкес қаржы жылының басында қалыптасқан бюджет қаражатының бос қалдықтары есебінен ауылдық округ бюджетінің шығыстары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Айсары ауылдық округі әкімінің "Ақжар аудандық мәслихатының 2024-2026 жылдарға арналған Ақжар ауданының Айсары ауылдық округінің бюджетін бекіту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2024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2-қосымша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3-қосымша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2026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 себінен шығыстарды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