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09a9" w14:textId="bbd0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Талшық ауылдық округі әкімінің 2023 жылғы 10 қазандағы № 33 шешімі. Күші жойылды - Солтүстік Қазақстан облысы Ақжар ауданы әкімдігінің 2024 жылғы 23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23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Ветеринария туралы" 2002 жылғы 10 шілдедегі Заңының 10-1 бабының 7) тармақшасына сәйкес және Ақжар ауданының бас мемлекеттік ветеринариялық-санитариялық инспекторының 2023 жылғы 09 қазандағы № 116 ұсынысы негізінде Талшық ауылдық округінің әкімі ШЕШТІ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Талшық ауылдық округі Тұғұржап ауылында орналасқан "Хиуа" шаруа қожалығының аумағында ірі қара мал арасында бруцеллез ауруының пайда болуына байланысты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йы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