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8311" w14:textId="caf8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25-12 "2023-2025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11 желтоқсандағы № 11-5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25-12 "2023-2025 жылдарға арналған Ғабит Мүсірепов атындағы ауданы Салқынкөл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Салқынкөл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37 131,4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2 081,2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268,8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34 781,4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37 545,7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414,3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 шешіміне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Салқынкөл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2 081,2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