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2951" w14:textId="efd2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Возвышен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Возвышен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229 173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223 246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230 450,8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- 1 277,8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1 277,8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Ғабит Мүсірепов атындағы ауданы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18-28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Возвышен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Возвышен ауылдық округінің бюджетіне берілетін субвенциялар көлемі 14 978 мың теңгені құрайды.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Возвышен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Ғабит Мүсірепов атындағы ауданы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18-28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қаладағы аудан, аудандық маңызы бар қала, кент,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Возвышен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Возвышен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