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9d53" w14:textId="fbb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26 қыркүйектегі № 7-8 "Солтүстік Қазақстан облысы Ғабит Мүсірепов атындағы ауданының аумағында шетелдіктер үшін 2023 жылға арналған туристік жарнаның мөлшерлемесін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26 қыркүйектегі № 8-13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4 қыркүйектегі № 7-8 "Солтүстік Қазақстан облысы Ғабит Мүсірепов атындағы ауданының аумағында шетелдіктер үшін 2023 жылға арналған туристік жарнаның мөлшерлемесін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