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da168" w14:textId="30da1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2022 жылғы 29 желтоқсандағы № 25-13 "2023-2025 жылдарға арналған Ғабит Мүсірепов атындағы ауданы Тахтаброд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ауданының мәслихатының 2023 жылғы 14 қарашадағы № 10-14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2022 жылғы 29 желтоқсандағы № 25-13 "2023-2025 жылдарға арналған Ғабит Мүсірепов атындағы ауданы Тахтаброд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Ғабит Мүсірепов атындағы ауданы Тахтаброд ауылдық округінің бюджеті осы шешімге тиісінше 1, 2 және 3-қосымшаларға сәйкес, cоның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59 795,6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9 535,8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532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2 197,2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47 530,6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61 413,1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-1 617,5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1 617,5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1 617,5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 атындағы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25-13 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Ғабит Мүсірепов атындағы ауданы Тахтаброд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9 535,8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5 370,8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қаланың) бюджетінен түсетін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