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e9463" w14:textId="55e94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Бұлақ ауылдық округінің 2023-2025 жылдарға арналған бюджетін бекіту туралы" Солтүстік Қазақстан облысы Есіл ауданы мәслихатының 2022 жылғы 30 желтоқсандағы № 26/298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14 сәуірдегі № 3/18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Бұлақ ауылдық округінің 2023-2025 жылдарға арналған бюджетін бекіту туралы" Солтүстік Қазақстан облысы Есіл аудандық мәслихатының 2022 жылғы 30 желтоқсандағы № 26/298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ауданының Бұлақ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- 190 957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түсімдері - 2 958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- 2 500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- 185 499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- 191 561,5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- 604,5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- 604,5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түсімі-0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- 604,5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1-1 -тармақпен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"1-1. Бұлақ ауылдық округінің бюджетінде қаржы жылының басында қалыптасқан бюджет қаражатының бос қалдықтары есебінен аудандық бюджеттен 2022 қаржы жылында бөлінген пайдаланылмаған нысаналы трансферттерді қайтару есебінен 1,9 мың теңге сомасында шығыстар 4-қосымшаға сәйкес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1-2 -тармақпен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"1-2. Бұлақ ауылдық округінің бюджетінде қаржы жылының басында қалыптасқан бюджет қаражатының бос қалдықтары есебінен 602,6 мың теңге сомасында шығыстар 4-қосымшаға сәйкес көзделсін.";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4-қосымшамен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жылдың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Бұлақ ауылдық округінің 2023 жылға арналған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және меншікке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Салығы және мүлікке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мемлекеттік басқарудың жоғары тұрған органдарынан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аудандық (воблыстық маңызы бар қаланың)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 аудандық маңызы бар қала, ауыл, кент,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 активтерді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түсетін түсімдер мемлекеттің қаржы активтерін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26/298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жылдың 1 қаңтарына қалыптасқан бюджеттік қаражаттың бос қалдықтарын бағыттау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